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1998" w:rsidRDefault="00621998" w:rsidP="00621998">
      <w:pPr>
        <w:shd w:val="clear" w:color="auto" w:fill="FFFFFF"/>
        <w:rPr>
          <w:lang w:val="es-PE"/>
        </w:rPr>
      </w:pPr>
      <w:r>
        <w:rPr>
          <w:lang w:val="es-PE"/>
        </w:rPr>
        <w:t>|</w:t>
      </w:r>
    </w:p>
    <w:p w:rsidR="00621998" w:rsidRDefault="00621998" w:rsidP="00621998">
      <w:pPr>
        <w:pStyle w:val="pCenter"/>
        <w:rPr>
          <w:rFonts w:eastAsiaTheme="minorEastAsia"/>
          <w:sz w:val="28"/>
          <w:szCs w:val="28"/>
          <w:lang w:val="es-MX"/>
        </w:rPr>
      </w:pPr>
      <w:r>
        <w:rPr>
          <w:rStyle w:val="fTitleBloqueo"/>
          <w:sz w:val="28"/>
          <w:szCs w:val="28"/>
          <w:lang w:val="es-PE"/>
        </w:rPr>
        <w:t>TOURS-SOLO SERVICIOS</w:t>
      </w:r>
      <w:r>
        <w:rPr>
          <w:rStyle w:val="fTitleBloqueo"/>
          <w:rFonts w:hint="eastAsia"/>
          <w:sz w:val="28"/>
          <w:szCs w:val="28"/>
        </w:rPr>
        <w:t xml:space="preserve"> 202</w:t>
      </w:r>
      <w:r>
        <w:rPr>
          <w:rStyle w:val="fTitleBloqueo"/>
          <w:sz w:val="28"/>
          <w:szCs w:val="28"/>
          <w:lang w:val="es-MX"/>
        </w:rPr>
        <w:t>3</w:t>
      </w:r>
    </w:p>
    <w:p w:rsidR="00621998" w:rsidRDefault="00621998" w:rsidP="00621998">
      <w:pPr>
        <w:pStyle w:val="pTitle"/>
        <w:rPr>
          <w:rFonts w:eastAsia="Calibri"/>
          <w:sz w:val="28"/>
          <w:szCs w:val="28"/>
          <w:lang w:val="es-MX"/>
        </w:rPr>
      </w:pPr>
      <w:r>
        <w:rPr>
          <w:rStyle w:val="fTitle"/>
          <w:sz w:val="28"/>
          <w:szCs w:val="28"/>
          <w:lang w:val="en-US"/>
        </w:rPr>
        <w:t>CANCÚN Y RIVIERA MAYA</w:t>
      </w:r>
      <w:r>
        <w:rPr>
          <w:rStyle w:val="fTitle"/>
          <w:rFonts w:hint="eastAsia"/>
          <w:sz w:val="28"/>
          <w:szCs w:val="28"/>
        </w:rPr>
        <w:t xml:space="preserve"> </w:t>
      </w:r>
    </w:p>
    <w:p w:rsidR="00621998" w:rsidRDefault="00621998" w:rsidP="00621998">
      <w:pPr>
        <w:pStyle w:val="pTitleDay"/>
        <w:rPr>
          <w:sz w:val="28"/>
          <w:szCs w:val="28"/>
          <w:lang w:val="zh-CN"/>
        </w:rPr>
      </w:pPr>
      <w:r>
        <w:rPr>
          <w:rStyle w:val="fTitleDay"/>
          <w:sz w:val="28"/>
          <w:szCs w:val="28"/>
          <w:lang w:val="es-MX"/>
        </w:rPr>
        <w:t>5</w:t>
      </w:r>
      <w:r>
        <w:rPr>
          <w:rStyle w:val="fTitleDay"/>
          <w:rFonts w:hint="eastAsia"/>
          <w:sz w:val="28"/>
          <w:szCs w:val="28"/>
        </w:rPr>
        <w:t xml:space="preserve"> </w:t>
      </w:r>
      <w:proofErr w:type="gramStart"/>
      <w:r>
        <w:rPr>
          <w:rStyle w:val="fTitleDay"/>
          <w:rFonts w:hint="eastAsia"/>
          <w:sz w:val="28"/>
          <w:szCs w:val="28"/>
        </w:rPr>
        <w:t>Días</w:t>
      </w:r>
      <w:proofErr w:type="gramEnd"/>
      <w:r>
        <w:rPr>
          <w:rStyle w:val="fTitleDay"/>
          <w:rFonts w:hint="eastAsia"/>
          <w:sz w:val="28"/>
          <w:szCs w:val="28"/>
        </w:rPr>
        <w:t>/</w:t>
      </w:r>
      <w:r>
        <w:rPr>
          <w:rStyle w:val="fTitleDay"/>
          <w:sz w:val="28"/>
          <w:szCs w:val="28"/>
          <w:lang w:val="es-MX"/>
        </w:rPr>
        <w:t>4</w:t>
      </w:r>
      <w:r>
        <w:rPr>
          <w:rStyle w:val="fTitleDay"/>
          <w:rFonts w:hint="eastAsia"/>
          <w:sz w:val="28"/>
          <w:szCs w:val="28"/>
        </w:rPr>
        <w:t xml:space="preserve"> Noches</w:t>
      </w:r>
    </w:p>
    <w:p w:rsidR="00621998" w:rsidRDefault="00621998" w:rsidP="00621998">
      <w:pPr>
        <w:rPr>
          <w:rStyle w:val="fSubTitle"/>
          <w:rFonts w:eastAsiaTheme="majorEastAsia"/>
        </w:rPr>
      </w:pPr>
    </w:p>
    <w:p w:rsidR="00621998" w:rsidRDefault="00621998" w:rsidP="00621998">
      <w:pPr>
        <w:rPr>
          <w:rStyle w:val="fSubTitle"/>
          <w:rFonts w:eastAsiaTheme="minorEastAsia"/>
        </w:rPr>
      </w:pPr>
    </w:p>
    <w:p w:rsidR="00621998" w:rsidRDefault="00621998" w:rsidP="00621998">
      <w:pPr>
        <w:shd w:val="clear" w:color="auto" w:fill="FFFFFF"/>
        <w:rPr>
          <w:rFonts w:ascii="Arial" w:hAnsi="Arial" w:cs="Arial"/>
          <w:color w:val="243238"/>
        </w:rPr>
      </w:pPr>
      <w:bookmarkStart w:id="0" w:name="_GoBack"/>
      <w:bookmarkEnd w:id="0"/>
    </w:p>
    <w:p w:rsidR="00621998" w:rsidRPr="00621998" w:rsidRDefault="00621998" w:rsidP="00621998">
      <w:pPr>
        <w:shd w:val="clear" w:color="auto" w:fill="FFFFFF"/>
        <w:rPr>
          <w:rFonts w:asciiTheme="minorHAnsi" w:hAnsiTheme="minorHAnsi" w:cstheme="minorHAnsi"/>
          <w:color w:val="243238"/>
          <w:sz w:val="22"/>
          <w:szCs w:val="22"/>
          <w:lang w:val="es-PE" w:eastAsia="es-PE"/>
        </w:rPr>
      </w:pPr>
      <w:r w:rsidRPr="00621998">
        <w:rPr>
          <w:rFonts w:asciiTheme="minorHAnsi" w:hAnsiTheme="minorHAnsi" w:cstheme="minorHAnsi"/>
          <w:color w:val="243238"/>
        </w:rPr>
        <w:t xml:space="preserve"> </w:t>
      </w:r>
      <w:r w:rsidRPr="00621998">
        <w:rPr>
          <w:rFonts w:asciiTheme="minorHAnsi" w:hAnsiTheme="minorHAnsi" w:cstheme="minorHAnsi"/>
          <w:color w:val="F79646" w:themeColor="accent6"/>
          <w:sz w:val="22"/>
          <w:szCs w:val="22"/>
        </w:rPr>
        <w:t>INCLUYE</w:t>
      </w:r>
    </w:p>
    <w:p w:rsidR="00621998" w:rsidRPr="00621998" w:rsidRDefault="00621998" w:rsidP="00621998">
      <w:pPr>
        <w:numPr>
          <w:ilvl w:val="0"/>
          <w:numId w:val="28"/>
        </w:numPr>
        <w:shd w:val="clear" w:color="auto" w:fill="FFFFFF"/>
        <w:spacing w:before="100" w:beforeAutospacing="1" w:after="100" w:afterAutospacing="1"/>
        <w:rPr>
          <w:rFonts w:asciiTheme="minorHAnsi" w:hAnsiTheme="minorHAnsi" w:cstheme="minorHAnsi"/>
          <w:color w:val="243238"/>
          <w:sz w:val="22"/>
          <w:szCs w:val="22"/>
        </w:rPr>
      </w:pPr>
      <w:r w:rsidRPr="00621998">
        <w:rPr>
          <w:rFonts w:asciiTheme="minorHAnsi" w:hAnsiTheme="minorHAnsi" w:cstheme="minorHAnsi"/>
          <w:color w:val="243238"/>
          <w:sz w:val="22"/>
          <w:szCs w:val="22"/>
        </w:rPr>
        <w:t>Traslado aeropuerto / hotel / aeropuerto</w:t>
      </w:r>
    </w:p>
    <w:p w:rsidR="00621998" w:rsidRPr="00621998" w:rsidRDefault="00621998" w:rsidP="00621998">
      <w:pPr>
        <w:numPr>
          <w:ilvl w:val="0"/>
          <w:numId w:val="28"/>
        </w:numPr>
        <w:shd w:val="clear" w:color="auto" w:fill="FFFFFF"/>
        <w:spacing w:before="100" w:beforeAutospacing="1" w:after="100" w:afterAutospacing="1"/>
        <w:rPr>
          <w:rFonts w:asciiTheme="minorHAnsi" w:hAnsiTheme="minorHAnsi" w:cstheme="minorHAnsi"/>
          <w:color w:val="243238"/>
          <w:sz w:val="22"/>
          <w:szCs w:val="22"/>
        </w:rPr>
      </w:pPr>
      <w:r w:rsidRPr="00621998">
        <w:rPr>
          <w:rFonts w:asciiTheme="minorHAnsi" w:hAnsiTheme="minorHAnsi" w:cstheme="minorHAnsi"/>
          <w:color w:val="243238"/>
          <w:sz w:val="22"/>
          <w:szCs w:val="22"/>
        </w:rPr>
        <w:t>04 noches de alojamiento</w:t>
      </w:r>
    </w:p>
    <w:p w:rsidR="00621998" w:rsidRPr="00621998" w:rsidRDefault="00621998" w:rsidP="00621998">
      <w:pPr>
        <w:numPr>
          <w:ilvl w:val="0"/>
          <w:numId w:val="28"/>
        </w:numPr>
        <w:shd w:val="clear" w:color="auto" w:fill="FFFFFF"/>
        <w:spacing w:before="100" w:beforeAutospacing="1" w:after="100" w:afterAutospacing="1"/>
        <w:rPr>
          <w:rFonts w:asciiTheme="minorHAnsi" w:hAnsiTheme="minorHAnsi" w:cstheme="minorHAnsi"/>
          <w:color w:val="243238"/>
          <w:sz w:val="22"/>
          <w:szCs w:val="22"/>
        </w:rPr>
      </w:pPr>
      <w:r w:rsidRPr="00621998">
        <w:rPr>
          <w:rFonts w:asciiTheme="minorHAnsi" w:hAnsiTheme="minorHAnsi" w:cstheme="minorHAnsi"/>
          <w:color w:val="243238"/>
          <w:sz w:val="22"/>
          <w:szCs w:val="22"/>
        </w:rPr>
        <w:t>Sistema de alimentación TODO INCLUIDO</w:t>
      </w:r>
    </w:p>
    <w:p w:rsidR="00621998" w:rsidRPr="00621998" w:rsidRDefault="00621998" w:rsidP="00621998">
      <w:pPr>
        <w:numPr>
          <w:ilvl w:val="0"/>
          <w:numId w:val="28"/>
        </w:numPr>
        <w:shd w:val="clear" w:color="auto" w:fill="FFFFFF"/>
        <w:spacing w:before="100" w:beforeAutospacing="1" w:after="100" w:afterAutospacing="1"/>
        <w:rPr>
          <w:rFonts w:asciiTheme="minorHAnsi" w:hAnsiTheme="minorHAnsi" w:cstheme="minorHAnsi"/>
          <w:color w:val="243238"/>
          <w:sz w:val="22"/>
          <w:szCs w:val="22"/>
        </w:rPr>
      </w:pPr>
      <w:r w:rsidRPr="00621998">
        <w:rPr>
          <w:rFonts w:asciiTheme="minorHAnsi" w:hAnsiTheme="minorHAnsi" w:cstheme="minorHAnsi"/>
          <w:color w:val="243238"/>
          <w:sz w:val="22"/>
          <w:szCs w:val="22"/>
        </w:rPr>
        <w:t>Tarjeta de asistencia</w:t>
      </w:r>
    </w:p>
    <w:p w:rsidR="00621998" w:rsidRPr="00621998" w:rsidRDefault="00621998" w:rsidP="00621998">
      <w:pPr>
        <w:numPr>
          <w:ilvl w:val="0"/>
          <w:numId w:val="28"/>
        </w:numPr>
        <w:shd w:val="clear" w:color="auto" w:fill="FFFFFF"/>
        <w:spacing w:before="100" w:beforeAutospacing="1" w:after="100" w:afterAutospacing="1"/>
        <w:rPr>
          <w:rFonts w:asciiTheme="minorHAnsi" w:hAnsiTheme="minorHAnsi" w:cstheme="minorHAnsi"/>
          <w:color w:val="243238"/>
          <w:sz w:val="22"/>
          <w:szCs w:val="22"/>
        </w:rPr>
      </w:pPr>
      <w:r w:rsidRPr="00621998">
        <w:rPr>
          <w:rFonts w:asciiTheme="minorHAnsi" w:hAnsiTheme="minorHAnsi" w:cstheme="minorHAnsi"/>
          <w:color w:val="243238"/>
          <w:sz w:val="22"/>
          <w:szCs w:val="22"/>
        </w:rPr>
        <w:t>Impuestos hoteleros</w:t>
      </w:r>
    </w:p>
    <w:p w:rsidR="00621998" w:rsidRPr="00621998" w:rsidRDefault="00621998" w:rsidP="00621998">
      <w:pPr>
        <w:shd w:val="clear" w:color="auto" w:fill="FFFFFF"/>
        <w:rPr>
          <w:rFonts w:asciiTheme="minorHAnsi" w:hAnsiTheme="minorHAnsi" w:cstheme="minorHAnsi"/>
          <w:color w:val="F79646" w:themeColor="accent6"/>
          <w:sz w:val="22"/>
          <w:szCs w:val="22"/>
          <w:lang w:val="es-PE" w:eastAsia="es-PE"/>
        </w:rPr>
      </w:pPr>
      <w:r w:rsidRPr="00621998">
        <w:rPr>
          <w:rFonts w:asciiTheme="minorHAnsi" w:hAnsiTheme="minorHAnsi" w:cstheme="minorHAnsi"/>
          <w:color w:val="F79646" w:themeColor="accent6"/>
          <w:sz w:val="22"/>
          <w:szCs w:val="22"/>
        </w:rPr>
        <w:t>NO INCLUYE</w:t>
      </w:r>
    </w:p>
    <w:p w:rsidR="00621998" w:rsidRPr="00621998" w:rsidRDefault="00621998" w:rsidP="00621998">
      <w:pPr>
        <w:numPr>
          <w:ilvl w:val="0"/>
          <w:numId w:val="29"/>
        </w:numPr>
        <w:shd w:val="clear" w:color="auto" w:fill="FFFFFF"/>
        <w:spacing w:before="100" w:beforeAutospacing="1" w:after="100" w:afterAutospacing="1"/>
        <w:rPr>
          <w:rFonts w:asciiTheme="minorHAnsi" w:hAnsiTheme="minorHAnsi" w:cstheme="minorHAnsi"/>
          <w:color w:val="243238"/>
          <w:sz w:val="22"/>
          <w:szCs w:val="22"/>
        </w:rPr>
      </w:pPr>
      <w:r w:rsidRPr="00621998">
        <w:rPr>
          <w:rFonts w:asciiTheme="minorHAnsi" w:hAnsiTheme="minorHAnsi" w:cstheme="minorHAnsi"/>
          <w:color w:val="243238"/>
          <w:sz w:val="22"/>
          <w:szCs w:val="22"/>
        </w:rPr>
        <w:t>Boleto aéreo</w:t>
      </w:r>
    </w:p>
    <w:p w:rsidR="00621998" w:rsidRPr="00621998" w:rsidRDefault="00621998" w:rsidP="00621998">
      <w:pPr>
        <w:numPr>
          <w:ilvl w:val="0"/>
          <w:numId w:val="29"/>
        </w:numPr>
        <w:shd w:val="clear" w:color="auto" w:fill="FFFFFF"/>
        <w:spacing w:before="100" w:beforeAutospacing="1" w:after="100" w:afterAutospacing="1"/>
        <w:rPr>
          <w:rFonts w:asciiTheme="minorHAnsi" w:hAnsiTheme="minorHAnsi" w:cstheme="minorHAnsi"/>
          <w:color w:val="243238"/>
          <w:sz w:val="22"/>
          <w:szCs w:val="22"/>
        </w:rPr>
      </w:pPr>
      <w:r w:rsidRPr="00621998">
        <w:rPr>
          <w:rFonts w:asciiTheme="minorHAnsi" w:hAnsiTheme="minorHAnsi" w:cstheme="minorHAnsi"/>
          <w:color w:val="243238"/>
          <w:sz w:val="22"/>
          <w:szCs w:val="22"/>
        </w:rPr>
        <w:t>Gastos personales.</w:t>
      </w:r>
    </w:p>
    <w:p w:rsidR="00621998" w:rsidRPr="00621998" w:rsidRDefault="00621998" w:rsidP="00621998">
      <w:pPr>
        <w:numPr>
          <w:ilvl w:val="0"/>
          <w:numId w:val="29"/>
        </w:numPr>
        <w:shd w:val="clear" w:color="auto" w:fill="FFFFFF"/>
        <w:spacing w:before="100" w:beforeAutospacing="1" w:after="100" w:afterAutospacing="1"/>
        <w:rPr>
          <w:rFonts w:asciiTheme="minorHAnsi" w:hAnsiTheme="minorHAnsi" w:cstheme="minorHAnsi"/>
          <w:color w:val="243238"/>
          <w:sz w:val="22"/>
          <w:szCs w:val="22"/>
        </w:rPr>
      </w:pPr>
      <w:r w:rsidRPr="00621998">
        <w:rPr>
          <w:rFonts w:asciiTheme="minorHAnsi" w:hAnsiTheme="minorHAnsi" w:cstheme="minorHAnsi"/>
          <w:color w:val="243238"/>
          <w:sz w:val="22"/>
          <w:szCs w:val="22"/>
        </w:rPr>
        <w:t>Todas las propinas durante el viaje.</w:t>
      </w:r>
    </w:p>
    <w:p w:rsidR="00621998" w:rsidRPr="00621998" w:rsidRDefault="00621998" w:rsidP="00621998">
      <w:pPr>
        <w:numPr>
          <w:ilvl w:val="0"/>
          <w:numId w:val="29"/>
        </w:numPr>
        <w:shd w:val="clear" w:color="auto" w:fill="FFFFFF"/>
        <w:spacing w:before="100" w:beforeAutospacing="1" w:after="100" w:afterAutospacing="1"/>
        <w:rPr>
          <w:rFonts w:asciiTheme="minorHAnsi" w:hAnsiTheme="minorHAnsi" w:cstheme="minorHAnsi"/>
          <w:color w:val="243238"/>
          <w:sz w:val="22"/>
          <w:szCs w:val="22"/>
        </w:rPr>
      </w:pPr>
      <w:r w:rsidRPr="00621998">
        <w:rPr>
          <w:rFonts w:asciiTheme="minorHAnsi" w:hAnsiTheme="minorHAnsi" w:cstheme="minorHAnsi"/>
          <w:color w:val="243238"/>
          <w:sz w:val="22"/>
          <w:szCs w:val="22"/>
        </w:rPr>
        <w:t>Cualquier servicio que no está mencionado como incluido.</w:t>
      </w:r>
    </w:p>
    <w:p w:rsidR="00621998" w:rsidRPr="00621998" w:rsidRDefault="00621998" w:rsidP="00621998">
      <w:pPr>
        <w:numPr>
          <w:ilvl w:val="0"/>
          <w:numId w:val="29"/>
        </w:numPr>
        <w:shd w:val="clear" w:color="auto" w:fill="FFFFFF"/>
        <w:spacing w:before="100" w:beforeAutospacing="1" w:after="100" w:afterAutospacing="1"/>
        <w:rPr>
          <w:rFonts w:asciiTheme="minorHAnsi" w:hAnsiTheme="minorHAnsi" w:cstheme="minorHAnsi"/>
          <w:color w:val="243238"/>
          <w:sz w:val="22"/>
          <w:szCs w:val="22"/>
        </w:rPr>
      </w:pPr>
      <w:r w:rsidRPr="00621998">
        <w:rPr>
          <w:rFonts w:asciiTheme="minorHAnsi" w:hAnsiTheme="minorHAnsi" w:cstheme="minorHAnsi"/>
          <w:color w:val="FF0000"/>
          <w:sz w:val="22"/>
          <w:szCs w:val="22"/>
        </w:rPr>
        <w:t xml:space="preserve">Impuesto al Medio Ambiente USD 1.5 aprox. por habitación por noche al momento a pagarse directamente al momento del </w:t>
      </w:r>
      <w:proofErr w:type="spellStart"/>
      <w:r w:rsidRPr="00621998">
        <w:rPr>
          <w:rFonts w:asciiTheme="minorHAnsi" w:hAnsiTheme="minorHAnsi" w:cstheme="minorHAnsi"/>
          <w:color w:val="FF0000"/>
          <w:sz w:val="22"/>
          <w:szCs w:val="22"/>
        </w:rPr>
        <w:t>Check</w:t>
      </w:r>
      <w:proofErr w:type="spellEnd"/>
      <w:r w:rsidRPr="00621998">
        <w:rPr>
          <w:rFonts w:asciiTheme="minorHAnsi" w:hAnsiTheme="minorHAnsi" w:cstheme="minorHAnsi"/>
          <w:color w:val="FF0000"/>
          <w:sz w:val="22"/>
          <w:szCs w:val="22"/>
        </w:rPr>
        <w:t xml:space="preserve"> In</w:t>
      </w:r>
      <w:r w:rsidRPr="00621998">
        <w:rPr>
          <w:rFonts w:asciiTheme="minorHAnsi" w:hAnsiTheme="minorHAnsi" w:cstheme="minorHAnsi"/>
          <w:color w:val="243238"/>
          <w:sz w:val="22"/>
          <w:szCs w:val="22"/>
        </w:rPr>
        <w:t>.</w:t>
      </w:r>
    </w:p>
    <w:p w:rsidR="00621998" w:rsidRPr="00621998" w:rsidRDefault="00621998" w:rsidP="00621998">
      <w:pPr>
        <w:numPr>
          <w:ilvl w:val="0"/>
          <w:numId w:val="29"/>
        </w:numPr>
        <w:shd w:val="clear" w:color="auto" w:fill="FFFFFF"/>
        <w:spacing w:before="100" w:beforeAutospacing="1" w:after="100" w:afterAutospacing="1"/>
        <w:rPr>
          <w:rFonts w:asciiTheme="minorHAnsi" w:hAnsiTheme="minorHAnsi" w:cstheme="minorHAnsi"/>
          <w:color w:val="FF0000"/>
          <w:sz w:val="22"/>
          <w:szCs w:val="22"/>
        </w:rPr>
      </w:pPr>
      <w:r w:rsidRPr="00621998">
        <w:rPr>
          <w:rFonts w:asciiTheme="minorHAnsi" w:hAnsiTheme="minorHAnsi" w:cstheme="minorHAnsi"/>
          <w:color w:val="FF0000"/>
          <w:sz w:val="22"/>
          <w:szCs w:val="22"/>
        </w:rPr>
        <w:t xml:space="preserve">Nuevo impuesto al turismo USD 11.00 </w:t>
      </w:r>
      <w:proofErr w:type="spellStart"/>
      <w:r w:rsidRPr="00621998">
        <w:rPr>
          <w:rFonts w:asciiTheme="minorHAnsi" w:hAnsiTheme="minorHAnsi" w:cstheme="minorHAnsi"/>
          <w:color w:val="FF0000"/>
          <w:sz w:val="22"/>
          <w:szCs w:val="22"/>
        </w:rPr>
        <w:t>Aprox</w:t>
      </w:r>
      <w:proofErr w:type="spellEnd"/>
      <w:r w:rsidRPr="00621998">
        <w:rPr>
          <w:rFonts w:asciiTheme="minorHAnsi" w:hAnsiTheme="minorHAnsi" w:cstheme="minorHAnsi"/>
          <w:color w:val="FF0000"/>
          <w:sz w:val="22"/>
          <w:szCs w:val="22"/>
        </w:rPr>
        <w:t xml:space="preserve"> por persona a pagar al arribo, durante o salida de su estancia en el destino</w:t>
      </w:r>
    </w:p>
    <w:p w:rsidR="00621998" w:rsidRPr="00621998" w:rsidRDefault="00621998" w:rsidP="00621998">
      <w:pPr>
        <w:shd w:val="clear" w:color="auto" w:fill="FFFFFF"/>
        <w:spacing w:before="100" w:beforeAutospacing="1" w:after="100" w:afterAutospacing="1"/>
        <w:rPr>
          <w:rFonts w:ascii="Verdana" w:hAnsi="Verdana" w:cs="Arial"/>
          <w:color w:val="243238"/>
          <w:sz w:val="22"/>
          <w:szCs w:val="22"/>
        </w:rPr>
      </w:pPr>
    </w:p>
    <w:p w:rsidR="00621998" w:rsidRPr="00621998" w:rsidRDefault="00621998" w:rsidP="00621998">
      <w:pPr>
        <w:pStyle w:val="Prrafodelista"/>
        <w:numPr>
          <w:ilvl w:val="0"/>
          <w:numId w:val="29"/>
        </w:numPr>
        <w:rPr>
          <w:rFonts w:ascii="Verdana" w:hAnsi="Verdana"/>
          <w:color w:val="000000"/>
          <w:lang w:val="es-PE" w:eastAsia="es-PE"/>
        </w:rPr>
      </w:pPr>
      <w:r w:rsidRPr="00621998">
        <w:rPr>
          <w:rFonts w:ascii="Verdana" w:hAnsi="Verdana" w:cs="Calibri"/>
          <w:b/>
          <w:bCs/>
          <w:color w:val="000000"/>
          <w:u w:val="single"/>
          <w:lang w:val="es-PE" w:eastAsia="es-PE"/>
        </w:rPr>
        <w:t>CONDICIONES GENERALES</w:t>
      </w:r>
    </w:p>
    <w:p w:rsidR="00621998" w:rsidRPr="00621998" w:rsidRDefault="00621998" w:rsidP="00621998">
      <w:pPr>
        <w:pStyle w:val="Prrafodelista"/>
        <w:numPr>
          <w:ilvl w:val="0"/>
          <w:numId w:val="29"/>
        </w:numPr>
        <w:jc w:val="both"/>
        <w:rPr>
          <w:rFonts w:ascii="Verdana" w:hAnsi="Verdana"/>
          <w:color w:val="000000"/>
          <w:lang w:val="es-PE" w:eastAsia="es-PE"/>
        </w:rPr>
      </w:pPr>
      <w:r w:rsidRPr="00621998">
        <w:rPr>
          <w:rFonts w:ascii="Verdana" w:hAnsi="Verdana" w:cs="Calibri"/>
          <w:color w:val="000000"/>
          <w:lang w:val="es-PE" w:eastAsia="es-PE"/>
        </w:rPr>
        <w:t>No aplica para feriados largos, congresos ni ferias.</w:t>
      </w:r>
    </w:p>
    <w:p w:rsidR="00621998" w:rsidRPr="00621998" w:rsidRDefault="00621998" w:rsidP="00621998">
      <w:pPr>
        <w:pStyle w:val="Prrafodelista"/>
        <w:numPr>
          <w:ilvl w:val="0"/>
          <w:numId w:val="29"/>
        </w:numPr>
        <w:jc w:val="both"/>
        <w:rPr>
          <w:rFonts w:ascii="Verdana" w:hAnsi="Verdana"/>
          <w:color w:val="000000"/>
          <w:lang w:val="es-PE" w:eastAsia="es-PE"/>
        </w:rPr>
      </w:pPr>
      <w:r w:rsidRPr="00621998">
        <w:rPr>
          <w:rFonts w:ascii="Verdana" w:hAnsi="Verdana" w:cs="Calibri"/>
          <w:color w:val="000000"/>
          <w:lang w:val="es-PE" w:eastAsia="es-PE"/>
        </w:rPr>
        <w:t>Paquete no reembolsable, no endosable ni transferible.</w:t>
      </w:r>
    </w:p>
    <w:p w:rsidR="00621998" w:rsidRPr="00621998" w:rsidRDefault="00621998" w:rsidP="00621998">
      <w:pPr>
        <w:pStyle w:val="Prrafodelista"/>
        <w:numPr>
          <w:ilvl w:val="0"/>
          <w:numId w:val="29"/>
        </w:numPr>
        <w:jc w:val="both"/>
        <w:rPr>
          <w:rFonts w:ascii="Verdana" w:hAnsi="Verdana"/>
          <w:color w:val="000000"/>
          <w:lang w:val="es-PE" w:eastAsia="es-PE"/>
        </w:rPr>
      </w:pPr>
      <w:r w:rsidRPr="00621998">
        <w:rPr>
          <w:rFonts w:ascii="Verdana" w:hAnsi="Verdana" w:cs="Calibri"/>
          <w:color w:val="000000"/>
          <w:lang w:val="es-PE" w:eastAsia="es-PE"/>
        </w:rPr>
        <w:t>Tarifas promocionales sujetas a confirmación de la reserva.</w:t>
      </w:r>
    </w:p>
    <w:p w:rsidR="00621998" w:rsidRPr="00621998" w:rsidRDefault="00621998" w:rsidP="00621998">
      <w:pPr>
        <w:pStyle w:val="Prrafodelista"/>
        <w:numPr>
          <w:ilvl w:val="0"/>
          <w:numId w:val="29"/>
        </w:numPr>
        <w:jc w:val="both"/>
        <w:rPr>
          <w:rFonts w:ascii="Verdana" w:hAnsi="Verdana"/>
          <w:color w:val="000000"/>
          <w:lang w:val="es-PE" w:eastAsia="es-PE"/>
        </w:rPr>
      </w:pPr>
      <w:r w:rsidRPr="00621998">
        <w:rPr>
          <w:rFonts w:ascii="Verdana" w:hAnsi="Verdana" w:cs="Calibri"/>
          <w:color w:val="000000"/>
          <w:lang w:val="es-PE" w:eastAsia="es-PE"/>
        </w:rPr>
        <w:t>Consultar las restricciones y penalidades, porque varía según el caso presentado y las restricciones de los aéreos y hoteles.</w:t>
      </w:r>
    </w:p>
    <w:p w:rsidR="00621998" w:rsidRPr="00621998" w:rsidRDefault="00621998" w:rsidP="00621998">
      <w:pPr>
        <w:pStyle w:val="Prrafodelista"/>
        <w:rPr>
          <w:rFonts w:ascii="Verdana" w:hAnsi="Verdana"/>
          <w:color w:val="000000"/>
          <w:lang w:val="es-PE" w:eastAsia="es-PE"/>
        </w:rPr>
      </w:pPr>
      <w:r w:rsidRPr="00621998">
        <w:rPr>
          <w:rFonts w:ascii="Verdana" w:hAnsi="Verdana" w:cs="Calibri"/>
          <w:b/>
          <w:bCs/>
          <w:color w:val="000000"/>
          <w:lang w:val="es-PE" w:eastAsia="es-PE"/>
        </w:rPr>
        <w:t> </w:t>
      </w:r>
    </w:p>
    <w:p w:rsidR="00621998" w:rsidRPr="00621998" w:rsidRDefault="00621998" w:rsidP="00621998">
      <w:pPr>
        <w:pStyle w:val="Prrafodelista"/>
        <w:numPr>
          <w:ilvl w:val="0"/>
          <w:numId w:val="29"/>
        </w:numPr>
        <w:jc w:val="both"/>
        <w:rPr>
          <w:rFonts w:ascii="Verdana" w:hAnsi="Verdana"/>
          <w:color w:val="000000"/>
          <w:lang w:val="es-PE" w:eastAsia="es-PE"/>
        </w:rPr>
      </w:pPr>
      <w:r w:rsidRPr="00621998">
        <w:rPr>
          <w:rFonts w:ascii="Verdana" w:hAnsi="Verdana" w:cs="Calibri"/>
          <w:b/>
          <w:bCs/>
          <w:color w:val="000000"/>
          <w:lang w:val="es-PE" w:eastAsia="es-PE"/>
        </w:rPr>
        <w:t>Los Servicios terrestres: </w:t>
      </w:r>
      <w:r w:rsidRPr="00621998">
        <w:rPr>
          <w:rFonts w:ascii="Verdana" w:hAnsi="Verdana" w:cs="Calibri"/>
          <w:color w:val="000000"/>
          <w:lang w:val="es-PE" w:eastAsia="es-PE"/>
        </w:rPr>
        <w:t xml:space="preserve">incluidos son en base a servicio regular, debe de tener en cuenta que todos los traslados de llegada, salida del aeropuerto, hotel y las excursiones, deberá de esperar al transportista, en el lugar </w:t>
      </w:r>
      <w:r w:rsidRPr="00621998">
        <w:rPr>
          <w:rFonts w:ascii="Verdana" w:hAnsi="Verdana" w:cs="Calibri"/>
          <w:color w:val="000000"/>
          <w:lang w:val="es-PE" w:eastAsia="es-PE"/>
        </w:rPr>
        <w:lastRenderedPageBreak/>
        <w:t>indicado y horario establecido (la información de horarios se les comunicará en el destino final). Si esto no sucediera el transportista no está en la obligación de esperar y continuará con su ruta programada. Por lo tanto, si no cumple con los horarios establecidos y no accede a su servicio, no es responsabilidad del transportista; ni está sujeto a reclamaciones o reembolsos hacia la entidad prestadora del servicio. Niños de 0 a 1 años gratis y de 2 a 11 años en adelante pagan precio indicado.</w:t>
      </w:r>
    </w:p>
    <w:p w:rsidR="00621998" w:rsidRPr="00621998" w:rsidRDefault="00621998" w:rsidP="00621998">
      <w:pPr>
        <w:pStyle w:val="Prrafodelista"/>
        <w:rPr>
          <w:rFonts w:ascii="Verdana" w:hAnsi="Verdana" w:cs="Calibri"/>
          <w:color w:val="000000"/>
          <w:lang w:val="es-PE" w:eastAsia="es-PE"/>
        </w:rPr>
      </w:pPr>
    </w:p>
    <w:p w:rsidR="00621998" w:rsidRPr="00621998" w:rsidRDefault="00621998" w:rsidP="00621998">
      <w:pPr>
        <w:pStyle w:val="Prrafodelista"/>
        <w:numPr>
          <w:ilvl w:val="0"/>
          <w:numId w:val="29"/>
        </w:numPr>
        <w:jc w:val="both"/>
        <w:rPr>
          <w:rFonts w:ascii="Verdana" w:hAnsi="Verdana"/>
          <w:color w:val="000000"/>
          <w:lang w:val="es-PE" w:eastAsia="es-PE"/>
        </w:rPr>
      </w:pPr>
      <w:r w:rsidRPr="00621998">
        <w:rPr>
          <w:rFonts w:ascii="Verdana" w:hAnsi="Verdana" w:cs="Calibri"/>
          <w:color w:val="000000"/>
          <w:lang w:val="es-PE" w:eastAsia="es-PE"/>
        </w:rPr>
        <w:t> </w:t>
      </w:r>
      <w:r w:rsidRPr="00621998">
        <w:rPr>
          <w:rFonts w:ascii="Verdana" w:hAnsi="Verdana" w:cs="Calibri"/>
          <w:b/>
          <w:bCs/>
          <w:color w:val="000000"/>
          <w:lang w:val="es-PE" w:eastAsia="es-PE"/>
        </w:rPr>
        <w:t>Equipaje:</w:t>
      </w:r>
      <w:r w:rsidRPr="00621998">
        <w:rPr>
          <w:rFonts w:ascii="Verdana" w:hAnsi="Verdana" w:cs="Calibri"/>
          <w:color w:val="000000"/>
          <w:lang w:val="es-PE" w:eastAsia="es-PE"/>
        </w:rPr>
        <w:t> Los pasajeros tienen derecho cada uno a una Maleta y una pieza de equipaje de mano. El tiempo de espera será de máximo 30 minutos. Agil Perú no reconocerá derecho de devolución por uso de servicios de terceros, ajenos al servicio contratado y que no hayan sido autorizados previamente por escrito.</w:t>
      </w:r>
    </w:p>
    <w:p w:rsidR="00621998" w:rsidRPr="00621998" w:rsidRDefault="00621998" w:rsidP="00621998">
      <w:pPr>
        <w:pStyle w:val="Prrafodelista"/>
        <w:jc w:val="both"/>
        <w:rPr>
          <w:rFonts w:ascii="Verdana" w:hAnsi="Verdana"/>
          <w:color w:val="000000"/>
          <w:lang w:val="es-PE" w:eastAsia="es-PE"/>
        </w:rPr>
      </w:pPr>
      <w:r w:rsidRPr="00621998">
        <w:rPr>
          <w:rFonts w:ascii="Verdana" w:hAnsi="Verdana" w:cs="Calibri"/>
          <w:b/>
          <w:bCs/>
          <w:color w:val="000000"/>
          <w:lang w:val="es-PE" w:eastAsia="es-PE"/>
        </w:rPr>
        <w:t> </w:t>
      </w:r>
    </w:p>
    <w:p w:rsidR="00621998" w:rsidRPr="00621998" w:rsidRDefault="00621998" w:rsidP="00621998">
      <w:pPr>
        <w:pStyle w:val="Prrafodelista"/>
        <w:numPr>
          <w:ilvl w:val="0"/>
          <w:numId w:val="29"/>
        </w:numPr>
        <w:jc w:val="both"/>
        <w:rPr>
          <w:rFonts w:ascii="Verdana" w:hAnsi="Verdana"/>
          <w:color w:val="000000"/>
          <w:lang w:val="es-PE" w:eastAsia="es-PE"/>
        </w:rPr>
      </w:pPr>
      <w:r w:rsidRPr="00621998">
        <w:rPr>
          <w:rFonts w:ascii="Verdana" w:hAnsi="Verdana" w:cs="Calibri"/>
          <w:b/>
          <w:bCs/>
          <w:color w:val="000000"/>
          <w:lang w:val="es-PE" w:eastAsia="es-PE"/>
        </w:rPr>
        <w:t>Los Servicios hoteles: </w:t>
      </w:r>
      <w:r w:rsidRPr="00621998">
        <w:rPr>
          <w:rFonts w:ascii="Verdana" w:hAnsi="Verdana" w:cs="Calibri"/>
          <w:color w:val="000000"/>
          <w:lang w:val="es-PE" w:eastAsia="es-PE"/>
        </w:rPr>
        <w:t>En la mayoría de Hoteles que ofrecen acomodación TRIPLE y CUADRUPLE. La habitación consta de 1 ó 2 camas dobles, las cuales serán asignadas de acuerdo a disponibilidad, consultar siempre por el máximo de personas permitidas por cada tipo de habitación requerida</w:t>
      </w:r>
    </w:p>
    <w:p w:rsidR="00C96016" w:rsidRDefault="00C96016" w:rsidP="0071078E">
      <w:pPr>
        <w:rPr>
          <w:rFonts w:ascii="Verdana" w:hAnsi="Verdana"/>
          <w:sz w:val="22"/>
          <w:szCs w:val="22"/>
          <w:lang w:val="es-PE"/>
        </w:rPr>
      </w:pPr>
    </w:p>
    <w:p w:rsidR="00621998" w:rsidRDefault="00621998" w:rsidP="0071078E">
      <w:pPr>
        <w:rPr>
          <w:rFonts w:ascii="Verdana" w:hAnsi="Verdana"/>
          <w:sz w:val="22"/>
          <w:szCs w:val="22"/>
          <w:lang w:val="es-PE"/>
        </w:rPr>
      </w:pPr>
    </w:p>
    <w:p w:rsidR="00621998" w:rsidRPr="00621998" w:rsidRDefault="00621998" w:rsidP="00621998">
      <w:pPr>
        <w:jc w:val="both"/>
        <w:rPr>
          <w:rFonts w:ascii="Verdana" w:hAnsi="Verdana"/>
          <w:color w:val="FF0000"/>
          <w:sz w:val="17"/>
          <w:szCs w:val="17"/>
          <w:lang w:val="es-PE" w:eastAsia="es-PE"/>
        </w:rPr>
      </w:pPr>
      <w:r w:rsidRPr="00621998">
        <w:rPr>
          <w:rFonts w:ascii="Calibri" w:hAnsi="Calibri" w:cs="Calibri"/>
          <w:color w:val="FF0000"/>
          <w:sz w:val="20"/>
          <w:szCs w:val="20"/>
          <w:lang w:val="es-PE" w:eastAsia="es-PE"/>
        </w:rPr>
        <w:t xml:space="preserve">Nuevo Derecho de Saneamiento Ambiental del Estado. Tomar nota de la nueva ley que ha sido aprobada por el Gobierno de Quintana efectivo a partir del 10 enero 2020.Los pasajeros deben pagar un derecho </w:t>
      </w:r>
      <w:proofErr w:type="gramStart"/>
      <w:r w:rsidRPr="00621998">
        <w:rPr>
          <w:rFonts w:ascii="Calibri" w:hAnsi="Calibri" w:cs="Calibri"/>
          <w:color w:val="FF0000"/>
          <w:sz w:val="20"/>
          <w:szCs w:val="20"/>
          <w:lang w:val="es-PE" w:eastAsia="es-PE"/>
        </w:rPr>
        <w:t>de  $</w:t>
      </w:r>
      <w:proofErr w:type="gramEnd"/>
      <w:r w:rsidRPr="00621998">
        <w:rPr>
          <w:rFonts w:ascii="Calibri" w:hAnsi="Calibri" w:cs="Calibri"/>
          <w:color w:val="FF0000"/>
          <w:sz w:val="20"/>
          <w:szCs w:val="20"/>
          <w:lang w:val="es-PE" w:eastAsia="es-PE"/>
        </w:rPr>
        <w:t>25.89 MXP ($1.</w:t>
      </w:r>
      <w:r>
        <w:rPr>
          <w:rFonts w:ascii="Calibri" w:hAnsi="Calibri" w:cs="Calibri"/>
          <w:color w:val="FF0000"/>
          <w:sz w:val="20"/>
          <w:szCs w:val="20"/>
          <w:lang w:val="es-PE" w:eastAsia="es-PE"/>
        </w:rPr>
        <w:t>5</w:t>
      </w:r>
      <w:r w:rsidRPr="00621998">
        <w:rPr>
          <w:rFonts w:ascii="Calibri" w:hAnsi="Calibri" w:cs="Calibri"/>
          <w:color w:val="FF0000"/>
          <w:sz w:val="20"/>
          <w:szCs w:val="20"/>
          <w:lang w:val="es-PE" w:eastAsia="es-PE"/>
        </w:rPr>
        <w:t xml:space="preserve">0 USD </w:t>
      </w:r>
      <w:proofErr w:type="spellStart"/>
      <w:r w:rsidRPr="00621998">
        <w:rPr>
          <w:rFonts w:ascii="Calibri" w:hAnsi="Calibri" w:cs="Calibri"/>
          <w:color w:val="FF0000"/>
          <w:sz w:val="20"/>
          <w:szCs w:val="20"/>
          <w:lang w:val="es-PE" w:eastAsia="es-PE"/>
        </w:rPr>
        <w:t>aprox</w:t>
      </w:r>
      <w:proofErr w:type="spellEnd"/>
      <w:r w:rsidRPr="00621998">
        <w:rPr>
          <w:rFonts w:ascii="Calibri" w:hAnsi="Calibri" w:cs="Calibri"/>
          <w:color w:val="FF0000"/>
          <w:sz w:val="20"/>
          <w:szCs w:val="20"/>
          <w:lang w:val="es-PE" w:eastAsia="es-PE"/>
        </w:rPr>
        <w:t xml:space="preserve">) pesos por habitación por noche al momento de </w:t>
      </w:r>
      <w:proofErr w:type="spellStart"/>
      <w:r w:rsidRPr="00621998">
        <w:rPr>
          <w:rFonts w:ascii="Calibri" w:hAnsi="Calibri" w:cs="Calibri"/>
          <w:color w:val="FF0000"/>
          <w:sz w:val="20"/>
          <w:szCs w:val="20"/>
          <w:lang w:val="es-PE" w:eastAsia="es-PE"/>
        </w:rPr>
        <w:t>check</w:t>
      </w:r>
      <w:proofErr w:type="spellEnd"/>
      <w:r w:rsidRPr="00621998">
        <w:rPr>
          <w:rFonts w:ascii="Calibri" w:hAnsi="Calibri" w:cs="Calibri"/>
          <w:color w:val="FF0000"/>
          <w:sz w:val="20"/>
          <w:szCs w:val="20"/>
          <w:lang w:val="es-PE" w:eastAsia="es-PE"/>
        </w:rPr>
        <w:t xml:space="preserve"> in, por concepto del Nuevo</w:t>
      </w:r>
    </w:p>
    <w:p w:rsidR="00621998" w:rsidRPr="00621998" w:rsidRDefault="00621998" w:rsidP="00621998">
      <w:pPr>
        <w:jc w:val="both"/>
        <w:rPr>
          <w:rFonts w:ascii="Verdana" w:hAnsi="Verdana"/>
          <w:color w:val="FF0000"/>
          <w:sz w:val="17"/>
          <w:szCs w:val="17"/>
          <w:lang w:val="es-PE" w:eastAsia="es-PE"/>
        </w:rPr>
      </w:pPr>
      <w:r w:rsidRPr="00621998">
        <w:rPr>
          <w:rFonts w:ascii="Calibri" w:hAnsi="Calibri" w:cs="Calibri"/>
          <w:color w:val="FF0000"/>
          <w:sz w:val="20"/>
          <w:szCs w:val="20"/>
          <w:lang w:val="es-PE" w:eastAsia="es-PE"/>
        </w:rPr>
        <w:t> </w:t>
      </w:r>
    </w:p>
    <w:p w:rsidR="00621998" w:rsidRPr="00621998" w:rsidRDefault="00621998" w:rsidP="00621998">
      <w:pPr>
        <w:jc w:val="both"/>
        <w:rPr>
          <w:rFonts w:ascii="Verdana" w:hAnsi="Verdana"/>
          <w:color w:val="FF0000"/>
          <w:sz w:val="17"/>
          <w:szCs w:val="17"/>
          <w:lang w:val="es-PE" w:eastAsia="es-PE"/>
        </w:rPr>
      </w:pPr>
      <w:r w:rsidRPr="00621998">
        <w:rPr>
          <w:rFonts w:ascii="Calibri" w:hAnsi="Calibri" w:cs="Calibri"/>
          <w:i/>
          <w:iCs/>
          <w:color w:val="FF0000"/>
          <w:sz w:val="20"/>
          <w:szCs w:val="20"/>
          <w:lang w:val="es-PE" w:eastAsia="es-PE"/>
        </w:rPr>
        <w:t>A partir del 01 de abril entrará en vigencia el sistema VISITAX( </w:t>
      </w:r>
      <w:hyperlink r:id="rId7" w:history="1">
        <w:r w:rsidRPr="00621998">
          <w:rPr>
            <w:rFonts w:ascii="Calibri" w:hAnsi="Calibri" w:cs="Calibri"/>
            <w:b/>
            <w:bCs/>
            <w:color w:val="FF0000"/>
            <w:sz w:val="20"/>
            <w:szCs w:val="20"/>
            <w:u w:val="single"/>
            <w:lang w:val="es-PE" w:eastAsia="es-PE"/>
          </w:rPr>
          <w:t>www.visitax.gob.mx</w:t>
        </w:r>
      </w:hyperlink>
      <w:r w:rsidRPr="00621998">
        <w:rPr>
          <w:rFonts w:ascii="Calibri" w:hAnsi="Calibri" w:cs="Calibri"/>
          <w:i/>
          <w:iCs/>
          <w:color w:val="FF0000"/>
          <w:sz w:val="20"/>
          <w:szCs w:val="20"/>
          <w:lang w:val="es-PE" w:eastAsia="es-PE"/>
        </w:rPr>
        <w:t>), donde cada pasajero a partir de los 15 años de edad que haya visitado el estado de Quintana Roo podrá realizar el pago del nuevo impuesto de Aprovechamiento Turístico de $224 pesos mexicanos ($</w:t>
      </w:r>
      <w:r>
        <w:rPr>
          <w:rFonts w:ascii="Calibri" w:hAnsi="Calibri" w:cs="Calibri"/>
          <w:i/>
          <w:iCs/>
          <w:color w:val="FF0000"/>
          <w:sz w:val="20"/>
          <w:szCs w:val="20"/>
          <w:lang w:val="es-PE" w:eastAsia="es-PE"/>
        </w:rPr>
        <w:t>11</w:t>
      </w:r>
      <w:r w:rsidRPr="00621998">
        <w:rPr>
          <w:rFonts w:ascii="Calibri" w:hAnsi="Calibri" w:cs="Calibri"/>
          <w:i/>
          <w:iCs/>
          <w:color w:val="FF0000"/>
          <w:sz w:val="20"/>
          <w:szCs w:val="20"/>
          <w:lang w:val="es-PE" w:eastAsia="es-PE"/>
        </w:rPr>
        <w:t>.00 aproximadamente) por su estancia en el estado de Quintana Roo. Este impuesto podrá ser pagado antes de su llegada, al ingresar o durante su estancia.</w:t>
      </w:r>
      <w:r w:rsidRPr="00621998">
        <w:rPr>
          <w:rFonts w:ascii="Calibri" w:hAnsi="Calibri" w:cs="Calibri"/>
          <w:i/>
          <w:iCs/>
          <w:color w:val="FF0000"/>
          <w:sz w:val="20"/>
          <w:szCs w:val="20"/>
          <w:shd w:val="clear" w:color="auto" w:fill="FFFFFF"/>
          <w:lang w:val="es-PE" w:eastAsia="es-PE"/>
        </w:rPr>
        <w:t> </w:t>
      </w:r>
      <w:r w:rsidRPr="00621998">
        <w:rPr>
          <w:rFonts w:ascii="Calibri" w:hAnsi="Calibri" w:cs="Calibri"/>
          <w:i/>
          <w:iCs/>
          <w:color w:val="FF0000"/>
          <w:sz w:val="20"/>
          <w:szCs w:val="20"/>
          <w:lang w:val="es-PE" w:eastAsia="es-PE"/>
        </w:rPr>
        <w:t>Tener en cuenta, que el comprobante de este pago deberá ser mostrado en el filtro del aeropuerto previo al abordaje.</w:t>
      </w:r>
    </w:p>
    <w:p w:rsidR="00621998" w:rsidRPr="00621998" w:rsidRDefault="00621998" w:rsidP="00621998">
      <w:pPr>
        <w:jc w:val="both"/>
        <w:rPr>
          <w:rFonts w:ascii="Verdana" w:hAnsi="Verdana"/>
          <w:color w:val="FF0000"/>
          <w:sz w:val="17"/>
          <w:szCs w:val="17"/>
          <w:lang w:val="es-PE" w:eastAsia="es-PE"/>
        </w:rPr>
      </w:pPr>
      <w:r w:rsidRPr="00621998">
        <w:rPr>
          <w:rFonts w:ascii="Calibri" w:hAnsi="Calibri" w:cs="Calibri"/>
          <w:color w:val="FF0000"/>
          <w:sz w:val="20"/>
          <w:szCs w:val="20"/>
          <w:lang w:val="es-PE" w:eastAsia="es-PE"/>
        </w:rPr>
        <w:t> </w:t>
      </w:r>
    </w:p>
    <w:p w:rsidR="00621998" w:rsidRPr="00621998" w:rsidRDefault="00621998" w:rsidP="0071078E">
      <w:pPr>
        <w:rPr>
          <w:rFonts w:ascii="Verdana" w:hAnsi="Verdana"/>
          <w:color w:val="FF0000"/>
          <w:sz w:val="22"/>
          <w:szCs w:val="22"/>
          <w:lang w:val="es-PE"/>
        </w:rPr>
      </w:pPr>
    </w:p>
    <w:sectPr w:rsidR="00621998" w:rsidRPr="00621998" w:rsidSect="00641FC8">
      <w:headerReference w:type="default" r:id="rId8"/>
      <w:footerReference w:type="default" r:id="rId9"/>
      <w:pgSz w:w="12240" w:h="15840"/>
      <w:pgMar w:top="1134" w:right="1701"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2F40" w:rsidRDefault="00832F40" w:rsidP="002F70DF">
      <w:r>
        <w:separator/>
      </w:r>
    </w:p>
  </w:endnote>
  <w:endnote w:type="continuationSeparator" w:id="0">
    <w:p w:rsidR="00832F40" w:rsidRDefault="00832F40" w:rsidP="002F7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dugi">
    <w:panose1 w:val="020B0502040204020203"/>
    <w:charset w:val="00"/>
    <w:family w:val="swiss"/>
    <w:pitch w:val="variable"/>
    <w:sig w:usb0="80000003" w:usb1="02000000" w:usb2="00003000" w:usb3="00000000" w:csb0="00000001"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70DF" w:rsidRPr="002F70DF" w:rsidRDefault="00832F40" w:rsidP="002F70DF">
    <w:pPr>
      <w:pStyle w:val="Piedepgina"/>
      <w:jc w:val="center"/>
      <w:rPr>
        <w:b/>
      </w:rPr>
    </w:pPr>
    <w:hyperlink r:id="rId1" w:history="1">
      <w:r w:rsidR="002F70DF" w:rsidRPr="002F70DF">
        <w:rPr>
          <w:rStyle w:val="Hipervnculo"/>
          <w:b/>
        </w:rPr>
        <w:t>www.Agencia-Viajes-Lima.com</w:t>
      </w:r>
    </w:hyperlink>
  </w:p>
  <w:p w:rsidR="002F70DF" w:rsidRDefault="00832F40" w:rsidP="002F70DF">
    <w:pPr>
      <w:pStyle w:val="Piedepgina"/>
      <w:jc w:val="center"/>
    </w:pPr>
    <w:hyperlink r:id="rId2" w:history="1">
      <w:r w:rsidR="00641FC8" w:rsidRPr="00F44702">
        <w:rPr>
          <w:rStyle w:val="Hipervnculo"/>
        </w:rPr>
        <w:t>informes@agv-lima.com</w:t>
      </w:r>
    </w:hyperlink>
  </w:p>
  <w:p w:rsidR="002F70DF" w:rsidRDefault="002F70D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2F40" w:rsidRDefault="00832F40" w:rsidP="002F70DF">
      <w:r>
        <w:separator/>
      </w:r>
    </w:p>
  </w:footnote>
  <w:footnote w:type="continuationSeparator" w:id="0">
    <w:p w:rsidR="00832F40" w:rsidRDefault="00832F40" w:rsidP="002F70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70DF" w:rsidRDefault="002F70DF" w:rsidP="002F70DF">
    <w:pPr>
      <w:pStyle w:val="Encabezado"/>
      <w:jc w:val="center"/>
      <w:rPr>
        <w:noProof/>
        <w:lang w:val="es-PE" w:eastAsia="es-PE"/>
      </w:rPr>
    </w:pPr>
    <w:r>
      <w:rPr>
        <w:noProof/>
        <w:lang w:val="es-PE" w:eastAsia="es-PE"/>
      </w:rPr>
      <w:drawing>
        <wp:inline distT="0" distB="0" distL="0" distR="0" wp14:anchorId="5BCC8B25" wp14:editId="5102F4EA">
          <wp:extent cx="1722474" cy="574158"/>
          <wp:effectExtent l="0" t="0" r="0"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encia_viajes_lima_viaja_peru_1.jpg"/>
                  <pic:cNvPicPr/>
                </pic:nvPicPr>
                <pic:blipFill>
                  <a:blip r:embed="rId1">
                    <a:extLst>
                      <a:ext uri="{28A0092B-C50C-407E-A947-70E740481C1C}">
                        <a14:useLocalDpi xmlns:a14="http://schemas.microsoft.com/office/drawing/2010/main" val="0"/>
                      </a:ext>
                    </a:extLst>
                  </a:blip>
                  <a:stretch>
                    <a:fillRect/>
                  </a:stretch>
                </pic:blipFill>
                <pic:spPr>
                  <a:xfrm>
                    <a:off x="0" y="0"/>
                    <a:ext cx="1727544" cy="575848"/>
                  </a:xfrm>
                  <a:prstGeom prst="rect">
                    <a:avLst/>
                  </a:prstGeom>
                </pic:spPr>
              </pic:pic>
            </a:graphicData>
          </a:graphic>
        </wp:inline>
      </w:drawing>
    </w:r>
  </w:p>
  <w:p w:rsidR="00621998" w:rsidRDefault="00621998" w:rsidP="002F70DF">
    <w:pPr>
      <w:pStyle w:val="Encabezado"/>
      <w:jc w:val="center"/>
    </w:pPr>
  </w:p>
  <w:p w:rsidR="00621998" w:rsidRDefault="00621998" w:rsidP="002F70DF">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3" type="#_x0000_t75" style="width:15.75pt;height:15.75pt" o:bullet="t">
        <v:imagedata r:id="rId1" o:title="anchor_001"/>
      </v:shape>
    </w:pict>
  </w:numPicBullet>
  <w:abstractNum w:abstractNumId="0" w15:restartNumberingAfterBreak="0">
    <w:nsid w:val="E2521B89"/>
    <w:multiLevelType w:val="hybridMultilevel"/>
    <w:tmpl w:val="47B6A958"/>
    <w:lvl w:ilvl="0" w:tplc="1B782B20">
      <w:start w:val="1"/>
      <w:numFmt w:val="bullet"/>
      <w:lvlText w:val=""/>
      <w:lvlJc w:val="left"/>
      <w:pPr>
        <w:tabs>
          <w:tab w:val="num" w:pos="720"/>
        </w:tabs>
        <w:ind w:left="720" w:hanging="360"/>
      </w:pPr>
      <w:rPr>
        <w:rFonts w:ascii="Symbol" w:hAnsi="Symbol" w:cs="Symbol" w:hint="default"/>
      </w:rPr>
    </w:lvl>
    <w:lvl w:ilvl="1" w:tplc="B8EE13AE">
      <w:start w:val="1"/>
      <w:numFmt w:val="bullet"/>
      <w:lvlText w:val="o"/>
      <w:lvlJc w:val="left"/>
      <w:pPr>
        <w:tabs>
          <w:tab w:val="num" w:pos="1440"/>
        </w:tabs>
        <w:ind w:left="1440" w:hanging="360"/>
      </w:pPr>
      <w:rPr>
        <w:rFonts w:ascii="Courier New" w:hAnsi="Courier New" w:cs="Courier New" w:hint="default"/>
      </w:rPr>
    </w:lvl>
    <w:lvl w:ilvl="2" w:tplc="81368B58">
      <w:start w:val="1"/>
      <w:numFmt w:val="bullet"/>
      <w:lvlText w:val=""/>
      <w:lvlJc w:val="left"/>
      <w:pPr>
        <w:tabs>
          <w:tab w:val="num" w:pos="2160"/>
        </w:tabs>
        <w:ind w:left="2160" w:hanging="360"/>
      </w:pPr>
      <w:rPr>
        <w:rFonts w:ascii="Wingdings" w:hAnsi="Wingdings" w:cs="Wingdings" w:hint="default"/>
      </w:rPr>
    </w:lvl>
    <w:lvl w:ilvl="3" w:tplc="3BF6D2DE">
      <w:start w:val="1"/>
      <w:numFmt w:val="bullet"/>
      <w:lvlText w:val=""/>
      <w:lvlJc w:val="left"/>
      <w:pPr>
        <w:tabs>
          <w:tab w:val="num" w:pos="2880"/>
        </w:tabs>
        <w:ind w:left="2880" w:hanging="360"/>
      </w:pPr>
      <w:rPr>
        <w:rFonts w:ascii="Symbol" w:hAnsi="Symbol" w:cs="Symbol" w:hint="default"/>
      </w:rPr>
    </w:lvl>
    <w:lvl w:ilvl="4" w:tplc="30DEFB14">
      <w:start w:val="1"/>
      <w:numFmt w:val="bullet"/>
      <w:lvlText w:val="o"/>
      <w:lvlJc w:val="left"/>
      <w:pPr>
        <w:tabs>
          <w:tab w:val="num" w:pos="3600"/>
        </w:tabs>
        <w:ind w:left="3600" w:hanging="360"/>
      </w:pPr>
      <w:rPr>
        <w:rFonts w:ascii="Courier New" w:hAnsi="Courier New" w:cs="Courier New" w:hint="default"/>
      </w:rPr>
    </w:lvl>
    <w:lvl w:ilvl="5" w:tplc="B68CBCF6">
      <w:start w:val="1"/>
      <w:numFmt w:val="bullet"/>
      <w:lvlText w:val=""/>
      <w:lvlJc w:val="left"/>
      <w:pPr>
        <w:tabs>
          <w:tab w:val="num" w:pos="4320"/>
        </w:tabs>
        <w:ind w:left="4320" w:hanging="360"/>
      </w:pPr>
      <w:rPr>
        <w:rFonts w:ascii="Wingdings" w:hAnsi="Wingdings" w:cs="Wingdings" w:hint="default"/>
      </w:rPr>
    </w:lvl>
    <w:lvl w:ilvl="6" w:tplc="ADA65636">
      <w:start w:val="1"/>
      <w:numFmt w:val="bullet"/>
      <w:lvlText w:val=""/>
      <w:lvlJc w:val="left"/>
      <w:pPr>
        <w:tabs>
          <w:tab w:val="num" w:pos="5040"/>
        </w:tabs>
        <w:ind w:left="5040" w:hanging="360"/>
      </w:pPr>
      <w:rPr>
        <w:rFonts w:ascii="Symbol" w:hAnsi="Symbol" w:cs="Symbol" w:hint="default"/>
      </w:rPr>
    </w:lvl>
    <w:lvl w:ilvl="7" w:tplc="A9A46D62">
      <w:start w:val="1"/>
      <w:numFmt w:val="bullet"/>
      <w:lvlText w:val="o"/>
      <w:lvlJc w:val="left"/>
      <w:pPr>
        <w:tabs>
          <w:tab w:val="num" w:pos="5760"/>
        </w:tabs>
        <w:ind w:left="5760" w:hanging="360"/>
      </w:pPr>
      <w:rPr>
        <w:rFonts w:ascii="Courier New" w:hAnsi="Courier New" w:cs="Courier New" w:hint="default"/>
      </w:rPr>
    </w:lvl>
    <w:lvl w:ilvl="8" w:tplc="A63A7916">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6D716A0"/>
    <w:multiLevelType w:val="hybridMultilevel"/>
    <w:tmpl w:val="62A6D1DC"/>
    <w:lvl w:ilvl="0" w:tplc="280A000D">
      <w:start w:val="1"/>
      <w:numFmt w:val="bullet"/>
      <w:lvlText w:val=""/>
      <w:lvlJc w:val="left"/>
      <w:pPr>
        <w:ind w:left="1429" w:hanging="360"/>
      </w:pPr>
      <w:rPr>
        <w:rFonts w:ascii="Wingdings" w:hAnsi="Wingdings" w:hint="default"/>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abstractNum w:abstractNumId="2" w15:restartNumberingAfterBreak="0">
    <w:nsid w:val="074173EA"/>
    <w:multiLevelType w:val="hybridMultilevel"/>
    <w:tmpl w:val="3C9E07D6"/>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0A564617"/>
    <w:multiLevelType w:val="hybridMultilevel"/>
    <w:tmpl w:val="254AD7CE"/>
    <w:lvl w:ilvl="0" w:tplc="280A0001">
      <w:start w:val="1"/>
      <w:numFmt w:val="bullet"/>
      <w:lvlText w:val=""/>
      <w:lvlJc w:val="left"/>
      <w:pPr>
        <w:ind w:left="360" w:hanging="360"/>
      </w:pPr>
      <w:rPr>
        <w:rFonts w:ascii="Symbol" w:hAnsi="Symbol" w:hint="default"/>
      </w:rPr>
    </w:lvl>
    <w:lvl w:ilvl="1" w:tplc="280A0003">
      <w:start w:val="1"/>
      <w:numFmt w:val="bullet"/>
      <w:lvlText w:val="o"/>
      <w:lvlJc w:val="left"/>
      <w:pPr>
        <w:ind w:left="2856" w:hanging="360"/>
      </w:pPr>
      <w:rPr>
        <w:rFonts w:ascii="Courier New" w:hAnsi="Courier New" w:cs="Courier New" w:hint="default"/>
      </w:rPr>
    </w:lvl>
    <w:lvl w:ilvl="2" w:tplc="280A0005">
      <w:start w:val="1"/>
      <w:numFmt w:val="bullet"/>
      <w:lvlText w:val=""/>
      <w:lvlJc w:val="left"/>
      <w:pPr>
        <w:ind w:left="3576" w:hanging="360"/>
      </w:pPr>
      <w:rPr>
        <w:rFonts w:ascii="Wingdings" w:hAnsi="Wingdings" w:hint="default"/>
      </w:rPr>
    </w:lvl>
    <w:lvl w:ilvl="3" w:tplc="280A0001">
      <w:start w:val="1"/>
      <w:numFmt w:val="bullet"/>
      <w:lvlText w:val=""/>
      <w:lvlJc w:val="left"/>
      <w:pPr>
        <w:ind w:left="4296" w:hanging="360"/>
      </w:pPr>
      <w:rPr>
        <w:rFonts w:ascii="Symbol" w:hAnsi="Symbol" w:hint="default"/>
      </w:rPr>
    </w:lvl>
    <w:lvl w:ilvl="4" w:tplc="280A0003">
      <w:start w:val="1"/>
      <w:numFmt w:val="bullet"/>
      <w:lvlText w:val="o"/>
      <w:lvlJc w:val="left"/>
      <w:pPr>
        <w:ind w:left="5016" w:hanging="360"/>
      </w:pPr>
      <w:rPr>
        <w:rFonts w:ascii="Courier New" w:hAnsi="Courier New" w:cs="Courier New" w:hint="default"/>
      </w:rPr>
    </w:lvl>
    <w:lvl w:ilvl="5" w:tplc="280A0005">
      <w:start w:val="1"/>
      <w:numFmt w:val="bullet"/>
      <w:lvlText w:val=""/>
      <w:lvlJc w:val="left"/>
      <w:pPr>
        <w:ind w:left="5736" w:hanging="360"/>
      </w:pPr>
      <w:rPr>
        <w:rFonts w:ascii="Wingdings" w:hAnsi="Wingdings" w:hint="default"/>
      </w:rPr>
    </w:lvl>
    <w:lvl w:ilvl="6" w:tplc="280A0001">
      <w:start w:val="1"/>
      <w:numFmt w:val="bullet"/>
      <w:lvlText w:val=""/>
      <w:lvlJc w:val="left"/>
      <w:pPr>
        <w:ind w:left="6456" w:hanging="360"/>
      </w:pPr>
      <w:rPr>
        <w:rFonts w:ascii="Symbol" w:hAnsi="Symbol" w:hint="default"/>
      </w:rPr>
    </w:lvl>
    <w:lvl w:ilvl="7" w:tplc="280A0003">
      <w:start w:val="1"/>
      <w:numFmt w:val="bullet"/>
      <w:lvlText w:val="o"/>
      <w:lvlJc w:val="left"/>
      <w:pPr>
        <w:ind w:left="7176" w:hanging="360"/>
      </w:pPr>
      <w:rPr>
        <w:rFonts w:ascii="Courier New" w:hAnsi="Courier New" w:cs="Courier New" w:hint="default"/>
      </w:rPr>
    </w:lvl>
    <w:lvl w:ilvl="8" w:tplc="280A0005">
      <w:start w:val="1"/>
      <w:numFmt w:val="bullet"/>
      <w:lvlText w:val=""/>
      <w:lvlJc w:val="left"/>
      <w:pPr>
        <w:ind w:left="7896" w:hanging="360"/>
      </w:pPr>
      <w:rPr>
        <w:rFonts w:ascii="Wingdings" w:hAnsi="Wingdings" w:hint="default"/>
      </w:rPr>
    </w:lvl>
  </w:abstractNum>
  <w:abstractNum w:abstractNumId="4" w15:restartNumberingAfterBreak="0">
    <w:nsid w:val="0DF0DBFC"/>
    <w:multiLevelType w:val="hybridMultilevel"/>
    <w:tmpl w:val="4BB01B50"/>
    <w:lvl w:ilvl="0" w:tplc="3D5EAB30">
      <w:start w:val="1"/>
      <w:numFmt w:val="bullet"/>
      <w:lvlText w:val=""/>
      <w:lvlJc w:val="left"/>
      <w:pPr>
        <w:tabs>
          <w:tab w:val="num" w:pos="720"/>
        </w:tabs>
        <w:ind w:left="720" w:hanging="360"/>
      </w:pPr>
      <w:rPr>
        <w:rFonts w:ascii="Symbol" w:hAnsi="Symbol" w:cs="Symbol" w:hint="default"/>
      </w:rPr>
    </w:lvl>
    <w:lvl w:ilvl="1" w:tplc="E1344834">
      <w:start w:val="1"/>
      <w:numFmt w:val="bullet"/>
      <w:lvlText w:val="o"/>
      <w:lvlJc w:val="left"/>
      <w:pPr>
        <w:tabs>
          <w:tab w:val="num" w:pos="1440"/>
        </w:tabs>
        <w:ind w:left="1440" w:hanging="360"/>
      </w:pPr>
      <w:rPr>
        <w:rFonts w:ascii="Courier New" w:hAnsi="Courier New" w:cs="Courier New" w:hint="default"/>
      </w:rPr>
    </w:lvl>
    <w:lvl w:ilvl="2" w:tplc="4BC06110">
      <w:start w:val="1"/>
      <w:numFmt w:val="bullet"/>
      <w:lvlText w:val=""/>
      <w:lvlJc w:val="left"/>
      <w:pPr>
        <w:tabs>
          <w:tab w:val="num" w:pos="2160"/>
        </w:tabs>
        <w:ind w:left="2160" w:hanging="360"/>
      </w:pPr>
      <w:rPr>
        <w:rFonts w:ascii="Wingdings" w:hAnsi="Wingdings" w:cs="Wingdings" w:hint="default"/>
      </w:rPr>
    </w:lvl>
    <w:lvl w:ilvl="3" w:tplc="031EDAFC">
      <w:start w:val="1"/>
      <w:numFmt w:val="bullet"/>
      <w:lvlText w:val=""/>
      <w:lvlJc w:val="left"/>
      <w:pPr>
        <w:tabs>
          <w:tab w:val="num" w:pos="2880"/>
        </w:tabs>
        <w:ind w:left="2880" w:hanging="360"/>
      </w:pPr>
      <w:rPr>
        <w:rFonts w:ascii="Symbol" w:hAnsi="Symbol" w:cs="Symbol" w:hint="default"/>
      </w:rPr>
    </w:lvl>
    <w:lvl w:ilvl="4" w:tplc="7474ED6A">
      <w:start w:val="1"/>
      <w:numFmt w:val="bullet"/>
      <w:lvlText w:val="o"/>
      <w:lvlJc w:val="left"/>
      <w:pPr>
        <w:tabs>
          <w:tab w:val="num" w:pos="3600"/>
        </w:tabs>
        <w:ind w:left="3600" w:hanging="360"/>
      </w:pPr>
      <w:rPr>
        <w:rFonts w:ascii="Courier New" w:hAnsi="Courier New" w:cs="Courier New" w:hint="default"/>
      </w:rPr>
    </w:lvl>
    <w:lvl w:ilvl="5" w:tplc="91A0533E">
      <w:start w:val="1"/>
      <w:numFmt w:val="bullet"/>
      <w:lvlText w:val=""/>
      <w:lvlJc w:val="left"/>
      <w:pPr>
        <w:tabs>
          <w:tab w:val="num" w:pos="4320"/>
        </w:tabs>
        <w:ind w:left="4320" w:hanging="360"/>
      </w:pPr>
      <w:rPr>
        <w:rFonts w:ascii="Wingdings" w:hAnsi="Wingdings" w:cs="Wingdings" w:hint="default"/>
      </w:rPr>
    </w:lvl>
    <w:lvl w:ilvl="6" w:tplc="D5BC4512">
      <w:start w:val="1"/>
      <w:numFmt w:val="bullet"/>
      <w:lvlText w:val=""/>
      <w:lvlJc w:val="left"/>
      <w:pPr>
        <w:tabs>
          <w:tab w:val="num" w:pos="5040"/>
        </w:tabs>
        <w:ind w:left="5040" w:hanging="360"/>
      </w:pPr>
      <w:rPr>
        <w:rFonts w:ascii="Symbol" w:hAnsi="Symbol" w:cs="Symbol" w:hint="default"/>
      </w:rPr>
    </w:lvl>
    <w:lvl w:ilvl="7" w:tplc="1FBA7A20">
      <w:start w:val="1"/>
      <w:numFmt w:val="bullet"/>
      <w:lvlText w:val="o"/>
      <w:lvlJc w:val="left"/>
      <w:pPr>
        <w:tabs>
          <w:tab w:val="num" w:pos="5760"/>
        </w:tabs>
        <w:ind w:left="5760" w:hanging="360"/>
      </w:pPr>
      <w:rPr>
        <w:rFonts w:ascii="Courier New" w:hAnsi="Courier New" w:cs="Courier New" w:hint="default"/>
      </w:rPr>
    </w:lvl>
    <w:lvl w:ilvl="8" w:tplc="97786CBC">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141F1D0A"/>
    <w:multiLevelType w:val="multilevel"/>
    <w:tmpl w:val="8DB4C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D74A00"/>
    <w:multiLevelType w:val="hybridMultilevel"/>
    <w:tmpl w:val="3E90ACEC"/>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230D725B"/>
    <w:multiLevelType w:val="hybridMultilevel"/>
    <w:tmpl w:val="ED488D60"/>
    <w:lvl w:ilvl="0" w:tplc="02D60558">
      <w:start w:val="1"/>
      <w:numFmt w:val="decimal"/>
      <w:lvlText w:val="%1."/>
      <w:lvlJc w:val="left"/>
      <w:pPr>
        <w:ind w:left="785" w:hanging="360"/>
      </w:pPr>
      <w:rPr>
        <w:rFonts w:hint="default"/>
        <w:color w:val="F79646" w:themeColor="accent6"/>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24ED4EA1"/>
    <w:multiLevelType w:val="hybridMultilevel"/>
    <w:tmpl w:val="F692E83A"/>
    <w:lvl w:ilvl="0" w:tplc="C55CFE26">
      <w:start w:val="1"/>
      <w:numFmt w:val="decimal"/>
      <w:lvlText w:val="%1."/>
      <w:lvlJc w:val="left"/>
      <w:pPr>
        <w:ind w:left="720" w:hanging="360"/>
      </w:pPr>
      <w:rPr>
        <w:b/>
        <w:bCs/>
      </w:rPr>
    </w:lvl>
    <w:lvl w:ilvl="1" w:tplc="6C127148">
      <w:start w:val="1"/>
      <w:numFmt w:val="lowerLetter"/>
      <w:lvlText w:val="%2."/>
      <w:lvlJc w:val="left"/>
      <w:pPr>
        <w:ind w:left="1353" w:hanging="360"/>
      </w:pPr>
      <w:rPr>
        <w:b/>
        <w:bCs/>
      </w:rPr>
    </w:lvl>
    <w:lvl w:ilvl="2" w:tplc="280A001B">
      <w:start w:val="1"/>
      <w:numFmt w:val="lowerRoman"/>
      <w:lvlText w:val="%3."/>
      <w:lvlJc w:val="right"/>
      <w:pPr>
        <w:ind w:left="2160" w:hanging="180"/>
      </w:pPr>
    </w:lvl>
    <w:lvl w:ilvl="3" w:tplc="17D830AA">
      <w:start w:val="1"/>
      <w:numFmt w:val="bullet"/>
      <w:lvlText w:val="-"/>
      <w:lvlJc w:val="left"/>
      <w:pPr>
        <w:ind w:left="3300" w:hanging="780"/>
      </w:pPr>
      <w:rPr>
        <w:rFonts w:ascii="Calibri" w:eastAsia="Calibri" w:hAnsi="Calibri" w:cs="Calibri" w:hint="default"/>
      </w:r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9" w15:restartNumberingAfterBreak="0">
    <w:nsid w:val="2BC44A36"/>
    <w:multiLevelType w:val="hybridMultilevel"/>
    <w:tmpl w:val="6EEE271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00C02E0"/>
    <w:multiLevelType w:val="hybridMultilevel"/>
    <w:tmpl w:val="00F63CF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15:restartNumberingAfterBreak="0">
    <w:nsid w:val="303529DD"/>
    <w:multiLevelType w:val="hybridMultilevel"/>
    <w:tmpl w:val="6AE67F6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C00456"/>
    <w:multiLevelType w:val="hybridMultilevel"/>
    <w:tmpl w:val="5E80C142"/>
    <w:lvl w:ilvl="0" w:tplc="280A0001">
      <w:start w:val="1"/>
      <w:numFmt w:val="bullet"/>
      <w:lvlText w:val=""/>
      <w:lvlJc w:val="left"/>
      <w:pPr>
        <w:ind w:left="1713" w:hanging="360"/>
      </w:pPr>
      <w:rPr>
        <w:rFonts w:ascii="Symbol" w:hAnsi="Symbol" w:hint="default"/>
      </w:rPr>
    </w:lvl>
    <w:lvl w:ilvl="1" w:tplc="280A0003" w:tentative="1">
      <w:start w:val="1"/>
      <w:numFmt w:val="bullet"/>
      <w:lvlText w:val="o"/>
      <w:lvlJc w:val="left"/>
      <w:pPr>
        <w:ind w:left="2433" w:hanging="360"/>
      </w:pPr>
      <w:rPr>
        <w:rFonts w:ascii="Courier New" w:hAnsi="Courier New" w:cs="Courier New" w:hint="default"/>
      </w:rPr>
    </w:lvl>
    <w:lvl w:ilvl="2" w:tplc="280A0005" w:tentative="1">
      <w:start w:val="1"/>
      <w:numFmt w:val="bullet"/>
      <w:lvlText w:val=""/>
      <w:lvlJc w:val="left"/>
      <w:pPr>
        <w:ind w:left="3153" w:hanging="360"/>
      </w:pPr>
      <w:rPr>
        <w:rFonts w:ascii="Wingdings" w:hAnsi="Wingdings" w:hint="default"/>
      </w:rPr>
    </w:lvl>
    <w:lvl w:ilvl="3" w:tplc="280A0001" w:tentative="1">
      <w:start w:val="1"/>
      <w:numFmt w:val="bullet"/>
      <w:lvlText w:val=""/>
      <w:lvlJc w:val="left"/>
      <w:pPr>
        <w:ind w:left="3873" w:hanging="360"/>
      </w:pPr>
      <w:rPr>
        <w:rFonts w:ascii="Symbol" w:hAnsi="Symbol" w:hint="default"/>
      </w:rPr>
    </w:lvl>
    <w:lvl w:ilvl="4" w:tplc="280A0003" w:tentative="1">
      <w:start w:val="1"/>
      <w:numFmt w:val="bullet"/>
      <w:lvlText w:val="o"/>
      <w:lvlJc w:val="left"/>
      <w:pPr>
        <w:ind w:left="4593" w:hanging="360"/>
      </w:pPr>
      <w:rPr>
        <w:rFonts w:ascii="Courier New" w:hAnsi="Courier New" w:cs="Courier New" w:hint="default"/>
      </w:rPr>
    </w:lvl>
    <w:lvl w:ilvl="5" w:tplc="280A0005" w:tentative="1">
      <w:start w:val="1"/>
      <w:numFmt w:val="bullet"/>
      <w:lvlText w:val=""/>
      <w:lvlJc w:val="left"/>
      <w:pPr>
        <w:ind w:left="5313" w:hanging="360"/>
      </w:pPr>
      <w:rPr>
        <w:rFonts w:ascii="Wingdings" w:hAnsi="Wingdings" w:hint="default"/>
      </w:rPr>
    </w:lvl>
    <w:lvl w:ilvl="6" w:tplc="280A0001" w:tentative="1">
      <w:start w:val="1"/>
      <w:numFmt w:val="bullet"/>
      <w:lvlText w:val=""/>
      <w:lvlJc w:val="left"/>
      <w:pPr>
        <w:ind w:left="6033" w:hanging="360"/>
      </w:pPr>
      <w:rPr>
        <w:rFonts w:ascii="Symbol" w:hAnsi="Symbol" w:hint="default"/>
      </w:rPr>
    </w:lvl>
    <w:lvl w:ilvl="7" w:tplc="280A0003" w:tentative="1">
      <w:start w:val="1"/>
      <w:numFmt w:val="bullet"/>
      <w:lvlText w:val="o"/>
      <w:lvlJc w:val="left"/>
      <w:pPr>
        <w:ind w:left="6753" w:hanging="360"/>
      </w:pPr>
      <w:rPr>
        <w:rFonts w:ascii="Courier New" w:hAnsi="Courier New" w:cs="Courier New" w:hint="default"/>
      </w:rPr>
    </w:lvl>
    <w:lvl w:ilvl="8" w:tplc="280A0005" w:tentative="1">
      <w:start w:val="1"/>
      <w:numFmt w:val="bullet"/>
      <w:lvlText w:val=""/>
      <w:lvlJc w:val="left"/>
      <w:pPr>
        <w:ind w:left="7473" w:hanging="360"/>
      </w:pPr>
      <w:rPr>
        <w:rFonts w:ascii="Wingdings" w:hAnsi="Wingdings" w:hint="default"/>
      </w:rPr>
    </w:lvl>
  </w:abstractNum>
  <w:abstractNum w:abstractNumId="13" w15:restartNumberingAfterBreak="0">
    <w:nsid w:val="38E978DF"/>
    <w:multiLevelType w:val="hybridMultilevel"/>
    <w:tmpl w:val="EF0060BE"/>
    <w:lvl w:ilvl="0" w:tplc="AD762C2C">
      <w:start w:val="101"/>
      <w:numFmt w:val="bullet"/>
      <w:lvlText w:val="-"/>
      <w:lvlJc w:val="left"/>
      <w:pPr>
        <w:ind w:left="720" w:hanging="360"/>
      </w:pPr>
      <w:rPr>
        <w:rFonts w:ascii="Gadugi" w:eastAsia="Times New Roman" w:hAnsi="Gadugi"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D1917B3"/>
    <w:multiLevelType w:val="multilevel"/>
    <w:tmpl w:val="CCB6F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E46577E"/>
    <w:multiLevelType w:val="hybridMultilevel"/>
    <w:tmpl w:val="8708DD22"/>
    <w:lvl w:ilvl="0" w:tplc="A2B0D9E2">
      <w:start w:val="1"/>
      <w:numFmt w:val="bullet"/>
      <w:lvlText w:val=""/>
      <w:lvlPicBulletId w:val="0"/>
      <w:lvlJc w:val="left"/>
      <w:pPr>
        <w:ind w:left="720" w:hanging="360"/>
      </w:pPr>
      <w:rPr>
        <w:rFonts w:ascii="Symbol" w:hAnsi="Symbol"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40827B45"/>
    <w:multiLevelType w:val="hybridMultilevel"/>
    <w:tmpl w:val="ADF05DB0"/>
    <w:lvl w:ilvl="0" w:tplc="A2B0D9E2">
      <w:start w:val="1"/>
      <w:numFmt w:val="bullet"/>
      <w:lvlText w:val=""/>
      <w:lvlPicBulletId w:val="0"/>
      <w:lvlJc w:val="left"/>
      <w:pPr>
        <w:ind w:left="720" w:hanging="360"/>
      </w:pPr>
      <w:rPr>
        <w:rFonts w:ascii="Symbol" w:hAnsi="Symbol"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445D75BB"/>
    <w:multiLevelType w:val="hybridMultilevel"/>
    <w:tmpl w:val="983246DC"/>
    <w:lvl w:ilvl="0" w:tplc="280A000D">
      <w:start w:val="1"/>
      <w:numFmt w:val="bullet"/>
      <w:lvlText w:val=""/>
      <w:lvlJc w:val="left"/>
      <w:pPr>
        <w:ind w:left="2912"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15:restartNumberingAfterBreak="0">
    <w:nsid w:val="518518A0"/>
    <w:multiLevelType w:val="hybridMultilevel"/>
    <w:tmpl w:val="CF1CE3EC"/>
    <w:lvl w:ilvl="0" w:tplc="280A0001">
      <w:start w:val="1"/>
      <w:numFmt w:val="bullet"/>
      <w:lvlText w:val=""/>
      <w:lvlJc w:val="left"/>
      <w:pPr>
        <w:ind w:left="1713" w:hanging="360"/>
      </w:pPr>
      <w:rPr>
        <w:rFonts w:ascii="Symbol" w:hAnsi="Symbol" w:hint="default"/>
      </w:rPr>
    </w:lvl>
    <w:lvl w:ilvl="1" w:tplc="280A0003">
      <w:start w:val="1"/>
      <w:numFmt w:val="bullet"/>
      <w:lvlText w:val="o"/>
      <w:lvlJc w:val="left"/>
      <w:pPr>
        <w:ind w:left="2433" w:hanging="360"/>
      </w:pPr>
      <w:rPr>
        <w:rFonts w:ascii="Courier New" w:hAnsi="Courier New" w:cs="Courier New" w:hint="default"/>
      </w:rPr>
    </w:lvl>
    <w:lvl w:ilvl="2" w:tplc="280A0005">
      <w:start w:val="1"/>
      <w:numFmt w:val="bullet"/>
      <w:lvlText w:val=""/>
      <w:lvlJc w:val="left"/>
      <w:pPr>
        <w:ind w:left="3153" w:hanging="360"/>
      </w:pPr>
      <w:rPr>
        <w:rFonts w:ascii="Wingdings" w:hAnsi="Wingdings" w:hint="default"/>
      </w:rPr>
    </w:lvl>
    <w:lvl w:ilvl="3" w:tplc="280A0001" w:tentative="1">
      <w:start w:val="1"/>
      <w:numFmt w:val="bullet"/>
      <w:lvlText w:val=""/>
      <w:lvlJc w:val="left"/>
      <w:pPr>
        <w:ind w:left="3873" w:hanging="360"/>
      </w:pPr>
      <w:rPr>
        <w:rFonts w:ascii="Symbol" w:hAnsi="Symbol" w:hint="default"/>
      </w:rPr>
    </w:lvl>
    <w:lvl w:ilvl="4" w:tplc="280A0003" w:tentative="1">
      <w:start w:val="1"/>
      <w:numFmt w:val="bullet"/>
      <w:lvlText w:val="o"/>
      <w:lvlJc w:val="left"/>
      <w:pPr>
        <w:ind w:left="4593" w:hanging="360"/>
      </w:pPr>
      <w:rPr>
        <w:rFonts w:ascii="Courier New" w:hAnsi="Courier New" w:cs="Courier New" w:hint="default"/>
      </w:rPr>
    </w:lvl>
    <w:lvl w:ilvl="5" w:tplc="280A0005" w:tentative="1">
      <w:start w:val="1"/>
      <w:numFmt w:val="bullet"/>
      <w:lvlText w:val=""/>
      <w:lvlJc w:val="left"/>
      <w:pPr>
        <w:ind w:left="5313" w:hanging="360"/>
      </w:pPr>
      <w:rPr>
        <w:rFonts w:ascii="Wingdings" w:hAnsi="Wingdings" w:hint="default"/>
      </w:rPr>
    </w:lvl>
    <w:lvl w:ilvl="6" w:tplc="280A0001" w:tentative="1">
      <w:start w:val="1"/>
      <w:numFmt w:val="bullet"/>
      <w:lvlText w:val=""/>
      <w:lvlJc w:val="left"/>
      <w:pPr>
        <w:ind w:left="6033" w:hanging="360"/>
      </w:pPr>
      <w:rPr>
        <w:rFonts w:ascii="Symbol" w:hAnsi="Symbol" w:hint="default"/>
      </w:rPr>
    </w:lvl>
    <w:lvl w:ilvl="7" w:tplc="280A0003" w:tentative="1">
      <w:start w:val="1"/>
      <w:numFmt w:val="bullet"/>
      <w:lvlText w:val="o"/>
      <w:lvlJc w:val="left"/>
      <w:pPr>
        <w:ind w:left="6753" w:hanging="360"/>
      </w:pPr>
      <w:rPr>
        <w:rFonts w:ascii="Courier New" w:hAnsi="Courier New" w:cs="Courier New" w:hint="default"/>
      </w:rPr>
    </w:lvl>
    <w:lvl w:ilvl="8" w:tplc="280A0005" w:tentative="1">
      <w:start w:val="1"/>
      <w:numFmt w:val="bullet"/>
      <w:lvlText w:val=""/>
      <w:lvlJc w:val="left"/>
      <w:pPr>
        <w:ind w:left="7473" w:hanging="360"/>
      </w:pPr>
      <w:rPr>
        <w:rFonts w:ascii="Wingdings" w:hAnsi="Wingdings" w:hint="default"/>
      </w:rPr>
    </w:lvl>
  </w:abstractNum>
  <w:abstractNum w:abstractNumId="19" w15:restartNumberingAfterBreak="0">
    <w:nsid w:val="51E20B82"/>
    <w:multiLevelType w:val="hybridMultilevel"/>
    <w:tmpl w:val="4500A52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6E300D8"/>
    <w:multiLevelType w:val="hybridMultilevel"/>
    <w:tmpl w:val="0A4EA06E"/>
    <w:lvl w:ilvl="0" w:tplc="A2B0D9E2">
      <w:start w:val="1"/>
      <w:numFmt w:val="bullet"/>
      <w:lvlText w:val=""/>
      <w:lvlPicBulletId w:val="0"/>
      <w:lvlJc w:val="left"/>
      <w:pPr>
        <w:ind w:left="720" w:hanging="360"/>
      </w:pPr>
      <w:rPr>
        <w:rFonts w:ascii="Symbol" w:hAnsi="Symbol"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15:restartNumberingAfterBreak="0">
    <w:nsid w:val="60735406"/>
    <w:multiLevelType w:val="hybridMultilevel"/>
    <w:tmpl w:val="53EE240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1402B73"/>
    <w:multiLevelType w:val="multilevel"/>
    <w:tmpl w:val="11A40A6E"/>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6B015357"/>
    <w:multiLevelType w:val="multilevel"/>
    <w:tmpl w:val="CB66B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B8B7600"/>
    <w:multiLevelType w:val="multilevel"/>
    <w:tmpl w:val="6C1016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29E5610"/>
    <w:multiLevelType w:val="hybridMultilevel"/>
    <w:tmpl w:val="ED6CF738"/>
    <w:lvl w:ilvl="0" w:tplc="A2B0D9E2">
      <w:start w:val="1"/>
      <w:numFmt w:val="bullet"/>
      <w:lvlText w:val=""/>
      <w:lvlPicBulletId w:val="0"/>
      <w:lvlJc w:val="left"/>
      <w:pPr>
        <w:ind w:left="720" w:hanging="360"/>
      </w:pPr>
      <w:rPr>
        <w:rFonts w:ascii="Symbol" w:hAnsi="Symbol"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6" w15:restartNumberingAfterBreak="0">
    <w:nsid w:val="7C406C2A"/>
    <w:multiLevelType w:val="hybridMultilevel"/>
    <w:tmpl w:val="A06A7CA8"/>
    <w:lvl w:ilvl="0" w:tplc="280A0001">
      <w:start w:val="1"/>
      <w:numFmt w:val="bullet"/>
      <w:lvlText w:val=""/>
      <w:lvlJc w:val="left"/>
      <w:pPr>
        <w:ind w:left="2700" w:hanging="360"/>
      </w:pPr>
      <w:rPr>
        <w:rFonts w:ascii="Symbol" w:hAnsi="Symbol" w:hint="default"/>
      </w:rPr>
    </w:lvl>
    <w:lvl w:ilvl="1" w:tplc="280A0003">
      <w:start w:val="1"/>
      <w:numFmt w:val="bullet"/>
      <w:lvlText w:val="o"/>
      <w:lvlJc w:val="left"/>
      <w:pPr>
        <w:ind w:left="3420" w:hanging="360"/>
      </w:pPr>
      <w:rPr>
        <w:rFonts w:ascii="Courier New" w:hAnsi="Courier New" w:cs="Courier New" w:hint="default"/>
      </w:rPr>
    </w:lvl>
    <w:lvl w:ilvl="2" w:tplc="280A0005">
      <w:start w:val="1"/>
      <w:numFmt w:val="bullet"/>
      <w:lvlText w:val=""/>
      <w:lvlJc w:val="left"/>
      <w:pPr>
        <w:ind w:left="4140" w:hanging="360"/>
      </w:pPr>
      <w:rPr>
        <w:rFonts w:ascii="Wingdings" w:hAnsi="Wingdings" w:hint="default"/>
      </w:rPr>
    </w:lvl>
    <w:lvl w:ilvl="3" w:tplc="280A0001">
      <w:start w:val="1"/>
      <w:numFmt w:val="bullet"/>
      <w:lvlText w:val=""/>
      <w:lvlJc w:val="left"/>
      <w:pPr>
        <w:ind w:left="4860" w:hanging="360"/>
      </w:pPr>
      <w:rPr>
        <w:rFonts w:ascii="Symbol" w:hAnsi="Symbol" w:hint="default"/>
      </w:rPr>
    </w:lvl>
    <w:lvl w:ilvl="4" w:tplc="280A0003">
      <w:start w:val="1"/>
      <w:numFmt w:val="bullet"/>
      <w:lvlText w:val="o"/>
      <w:lvlJc w:val="left"/>
      <w:pPr>
        <w:ind w:left="5580" w:hanging="360"/>
      </w:pPr>
      <w:rPr>
        <w:rFonts w:ascii="Courier New" w:hAnsi="Courier New" w:cs="Courier New" w:hint="default"/>
      </w:rPr>
    </w:lvl>
    <w:lvl w:ilvl="5" w:tplc="280A0005">
      <w:start w:val="1"/>
      <w:numFmt w:val="bullet"/>
      <w:lvlText w:val=""/>
      <w:lvlJc w:val="left"/>
      <w:pPr>
        <w:ind w:left="6300" w:hanging="360"/>
      </w:pPr>
      <w:rPr>
        <w:rFonts w:ascii="Wingdings" w:hAnsi="Wingdings" w:hint="default"/>
      </w:rPr>
    </w:lvl>
    <w:lvl w:ilvl="6" w:tplc="280A0001">
      <w:start w:val="1"/>
      <w:numFmt w:val="bullet"/>
      <w:lvlText w:val=""/>
      <w:lvlJc w:val="left"/>
      <w:pPr>
        <w:ind w:left="7020" w:hanging="360"/>
      </w:pPr>
      <w:rPr>
        <w:rFonts w:ascii="Symbol" w:hAnsi="Symbol" w:hint="default"/>
      </w:rPr>
    </w:lvl>
    <w:lvl w:ilvl="7" w:tplc="280A0003">
      <w:start w:val="1"/>
      <w:numFmt w:val="bullet"/>
      <w:lvlText w:val="o"/>
      <w:lvlJc w:val="left"/>
      <w:pPr>
        <w:ind w:left="7740" w:hanging="360"/>
      </w:pPr>
      <w:rPr>
        <w:rFonts w:ascii="Courier New" w:hAnsi="Courier New" w:cs="Courier New" w:hint="default"/>
      </w:rPr>
    </w:lvl>
    <w:lvl w:ilvl="8" w:tplc="280A0005">
      <w:start w:val="1"/>
      <w:numFmt w:val="bullet"/>
      <w:lvlText w:val=""/>
      <w:lvlJc w:val="left"/>
      <w:pPr>
        <w:ind w:left="8460" w:hanging="360"/>
      </w:pPr>
      <w:rPr>
        <w:rFonts w:ascii="Wingdings" w:hAnsi="Wingdings" w:hint="default"/>
      </w:rPr>
    </w:lvl>
  </w:abstractNum>
  <w:abstractNum w:abstractNumId="27" w15:restartNumberingAfterBreak="0">
    <w:nsid w:val="7E4E4D48"/>
    <w:multiLevelType w:val="hybridMultilevel"/>
    <w:tmpl w:val="0B16C6AE"/>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8"/>
  </w:num>
  <w:num w:numId="2">
    <w:abstractNumId w:val="26"/>
  </w:num>
  <w:num w:numId="3">
    <w:abstractNumId w:val="3"/>
  </w:num>
  <w:num w:numId="4">
    <w:abstractNumId w:val="8"/>
  </w:num>
  <w:num w:numId="5">
    <w:abstractNumId w:val="18"/>
  </w:num>
  <w:num w:numId="6">
    <w:abstractNumId w:val="12"/>
  </w:num>
  <w:num w:numId="7">
    <w:abstractNumId w:val="17"/>
  </w:num>
  <w:num w:numId="8">
    <w:abstractNumId w:val="6"/>
  </w:num>
  <w:num w:numId="9">
    <w:abstractNumId w:val="1"/>
  </w:num>
  <w:num w:numId="10">
    <w:abstractNumId w:val="10"/>
  </w:num>
  <w:num w:numId="11">
    <w:abstractNumId w:val="2"/>
  </w:num>
  <w:num w:numId="12">
    <w:abstractNumId w:val="23"/>
  </w:num>
  <w:num w:numId="13">
    <w:abstractNumId w:val="9"/>
  </w:num>
  <w:num w:numId="14">
    <w:abstractNumId w:val="13"/>
  </w:num>
  <w:num w:numId="15">
    <w:abstractNumId w:val="21"/>
  </w:num>
  <w:num w:numId="16">
    <w:abstractNumId w:val="11"/>
  </w:num>
  <w:num w:numId="17">
    <w:abstractNumId w:val="19"/>
  </w:num>
  <w:num w:numId="18">
    <w:abstractNumId w:val="4"/>
  </w:num>
  <w:num w:numId="19">
    <w:abstractNumId w:val="25"/>
  </w:num>
  <w:num w:numId="20">
    <w:abstractNumId w:val="16"/>
  </w:num>
  <w:num w:numId="21">
    <w:abstractNumId w:val="15"/>
  </w:num>
  <w:num w:numId="22">
    <w:abstractNumId w:val="20"/>
  </w:num>
  <w:num w:numId="23">
    <w:abstractNumId w:val="7"/>
  </w:num>
  <w:num w:numId="24">
    <w:abstractNumId w:val="27"/>
  </w:num>
  <w:num w:numId="25">
    <w:abstractNumId w:val="0"/>
  </w:num>
  <w:num w:numId="26">
    <w:abstractNumId w:val="24"/>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num>
  <w:num w:numId="29">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0DF"/>
    <w:rsid w:val="000074FD"/>
    <w:rsid w:val="00011B44"/>
    <w:rsid w:val="00025C17"/>
    <w:rsid w:val="00030FAE"/>
    <w:rsid w:val="0005345D"/>
    <w:rsid w:val="00056C82"/>
    <w:rsid w:val="0006260C"/>
    <w:rsid w:val="00064203"/>
    <w:rsid w:val="000679D6"/>
    <w:rsid w:val="00072849"/>
    <w:rsid w:val="00073E4B"/>
    <w:rsid w:val="00077407"/>
    <w:rsid w:val="000803BF"/>
    <w:rsid w:val="00085A3D"/>
    <w:rsid w:val="0009216C"/>
    <w:rsid w:val="000A089D"/>
    <w:rsid w:val="000B3D20"/>
    <w:rsid w:val="000B5F64"/>
    <w:rsid w:val="000C463B"/>
    <w:rsid w:val="000C663F"/>
    <w:rsid w:val="000D07E2"/>
    <w:rsid w:val="000F344E"/>
    <w:rsid w:val="00110EA2"/>
    <w:rsid w:val="0011427A"/>
    <w:rsid w:val="00124091"/>
    <w:rsid w:val="00124FC4"/>
    <w:rsid w:val="00127769"/>
    <w:rsid w:val="00127BD9"/>
    <w:rsid w:val="00134762"/>
    <w:rsid w:val="001354FE"/>
    <w:rsid w:val="00146B88"/>
    <w:rsid w:val="0016137E"/>
    <w:rsid w:val="00183B45"/>
    <w:rsid w:val="001945DF"/>
    <w:rsid w:val="00195A27"/>
    <w:rsid w:val="00197207"/>
    <w:rsid w:val="001A5F11"/>
    <w:rsid w:val="001B10D5"/>
    <w:rsid w:val="001B54C3"/>
    <w:rsid w:val="001B5685"/>
    <w:rsid w:val="001B7201"/>
    <w:rsid w:val="001D2B47"/>
    <w:rsid w:val="001D4BD3"/>
    <w:rsid w:val="002019D3"/>
    <w:rsid w:val="00205C2A"/>
    <w:rsid w:val="002178F5"/>
    <w:rsid w:val="00217DC2"/>
    <w:rsid w:val="00217E6A"/>
    <w:rsid w:val="002223DE"/>
    <w:rsid w:val="0022531C"/>
    <w:rsid w:val="00230208"/>
    <w:rsid w:val="00237858"/>
    <w:rsid w:val="00242C85"/>
    <w:rsid w:val="00252821"/>
    <w:rsid w:val="0025572F"/>
    <w:rsid w:val="00257824"/>
    <w:rsid w:val="00260BAD"/>
    <w:rsid w:val="00266E1E"/>
    <w:rsid w:val="00272338"/>
    <w:rsid w:val="00293020"/>
    <w:rsid w:val="002B6F9A"/>
    <w:rsid w:val="002B79F1"/>
    <w:rsid w:val="002C39B8"/>
    <w:rsid w:val="002D7783"/>
    <w:rsid w:val="002E0A75"/>
    <w:rsid w:val="002F5A22"/>
    <w:rsid w:val="002F6893"/>
    <w:rsid w:val="002F70DF"/>
    <w:rsid w:val="00304849"/>
    <w:rsid w:val="00305686"/>
    <w:rsid w:val="0031074C"/>
    <w:rsid w:val="0032134E"/>
    <w:rsid w:val="003252D3"/>
    <w:rsid w:val="0033157D"/>
    <w:rsid w:val="003341BC"/>
    <w:rsid w:val="00340FEF"/>
    <w:rsid w:val="0034765B"/>
    <w:rsid w:val="0035099C"/>
    <w:rsid w:val="00351290"/>
    <w:rsid w:val="00352B8F"/>
    <w:rsid w:val="00356EF7"/>
    <w:rsid w:val="0035711A"/>
    <w:rsid w:val="00357EAD"/>
    <w:rsid w:val="00357FA0"/>
    <w:rsid w:val="0036271E"/>
    <w:rsid w:val="0036740D"/>
    <w:rsid w:val="00374C31"/>
    <w:rsid w:val="0038616D"/>
    <w:rsid w:val="00395FC5"/>
    <w:rsid w:val="003967E4"/>
    <w:rsid w:val="00397E60"/>
    <w:rsid w:val="003A1E3F"/>
    <w:rsid w:val="003A2582"/>
    <w:rsid w:val="003B78FB"/>
    <w:rsid w:val="003D1E67"/>
    <w:rsid w:val="003D2C0C"/>
    <w:rsid w:val="003E3DC2"/>
    <w:rsid w:val="003E4467"/>
    <w:rsid w:val="00400073"/>
    <w:rsid w:val="00405140"/>
    <w:rsid w:val="004077A6"/>
    <w:rsid w:val="00427DD9"/>
    <w:rsid w:val="00442C84"/>
    <w:rsid w:val="00445970"/>
    <w:rsid w:val="004465CC"/>
    <w:rsid w:val="00450494"/>
    <w:rsid w:val="0046015B"/>
    <w:rsid w:val="00467E6E"/>
    <w:rsid w:val="00470C61"/>
    <w:rsid w:val="00487911"/>
    <w:rsid w:val="004A0558"/>
    <w:rsid w:val="004A230F"/>
    <w:rsid w:val="004B0F36"/>
    <w:rsid w:val="004B10F8"/>
    <w:rsid w:val="004B2537"/>
    <w:rsid w:val="004B376A"/>
    <w:rsid w:val="004D2219"/>
    <w:rsid w:val="004D5676"/>
    <w:rsid w:val="004D6450"/>
    <w:rsid w:val="004D745B"/>
    <w:rsid w:val="004E09E7"/>
    <w:rsid w:val="004E1BA2"/>
    <w:rsid w:val="004E4DB4"/>
    <w:rsid w:val="004E765B"/>
    <w:rsid w:val="004F5799"/>
    <w:rsid w:val="0050343B"/>
    <w:rsid w:val="00510FC6"/>
    <w:rsid w:val="00525570"/>
    <w:rsid w:val="00532E36"/>
    <w:rsid w:val="005330F1"/>
    <w:rsid w:val="00535F0A"/>
    <w:rsid w:val="005410B1"/>
    <w:rsid w:val="005427F9"/>
    <w:rsid w:val="005460FC"/>
    <w:rsid w:val="00555115"/>
    <w:rsid w:val="00563CEF"/>
    <w:rsid w:val="00565D80"/>
    <w:rsid w:val="005664E9"/>
    <w:rsid w:val="005671A8"/>
    <w:rsid w:val="0057043D"/>
    <w:rsid w:val="005859ED"/>
    <w:rsid w:val="005A0E6C"/>
    <w:rsid w:val="005B2FE9"/>
    <w:rsid w:val="005C1555"/>
    <w:rsid w:val="005C1F59"/>
    <w:rsid w:val="005C65F6"/>
    <w:rsid w:val="005D397D"/>
    <w:rsid w:val="005D7364"/>
    <w:rsid w:val="005E3544"/>
    <w:rsid w:val="005E6D20"/>
    <w:rsid w:val="005F2330"/>
    <w:rsid w:val="00602E57"/>
    <w:rsid w:val="0062059D"/>
    <w:rsid w:val="0062098D"/>
    <w:rsid w:val="00621998"/>
    <w:rsid w:val="00623623"/>
    <w:rsid w:val="00626685"/>
    <w:rsid w:val="00635A7A"/>
    <w:rsid w:val="00641FC8"/>
    <w:rsid w:val="006450D0"/>
    <w:rsid w:val="006500D5"/>
    <w:rsid w:val="00652C5C"/>
    <w:rsid w:val="006554C6"/>
    <w:rsid w:val="00655C82"/>
    <w:rsid w:val="00660204"/>
    <w:rsid w:val="00665B11"/>
    <w:rsid w:val="00673DE9"/>
    <w:rsid w:val="00677234"/>
    <w:rsid w:val="00686F00"/>
    <w:rsid w:val="00696C5D"/>
    <w:rsid w:val="00696EAC"/>
    <w:rsid w:val="006A3EDE"/>
    <w:rsid w:val="006B4302"/>
    <w:rsid w:val="006B44B7"/>
    <w:rsid w:val="006C39C1"/>
    <w:rsid w:val="006C4029"/>
    <w:rsid w:val="006C6E17"/>
    <w:rsid w:val="006D3248"/>
    <w:rsid w:val="006D4C50"/>
    <w:rsid w:val="006D700A"/>
    <w:rsid w:val="006E5CFF"/>
    <w:rsid w:val="006E64A1"/>
    <w:rsid w:val="006F6E80"/>
    <w:rsid w:val="0071078E"/>
    <w:rsid w:val="007132FC"/>
    <w:rsid w:val="0071699F"/>
    <w:rsid w:val="00716BD5"/>
    <w:rsid w:val="0072660A"/>
    <w:rsid w:val="0072762B"/>
    <w:rsid w:val="007278FC"/>
    <w:rsid w:val="007541A2"/>
    <w:rsid w:val="00754B6A"/>
    <w:rsid w:val="0075533E"/>
    <w:rsid w:val="00755824"/>
    <w:rsid w:val="00756FF3"/>
    <w:rsid w:val="00757E6D"/>
    <w:rsid w:val="00765622"/>
    <w:rsid w:val="007738E9"/>
    <w:rsid w:val="007804DF"/>
    <w:rsid w:val="00783B93"/>
    <w:rsid w:val="00786047"/>
    <w:rsid w:val="007936DA"/>
    <w:rsid w:val="00793A05"/>
    <w:rsid w:val="0079474D"/>
    <w:rsid w:val="007B3BBE"/>
    <w:rsid w:val="007C0177"/>
    <w:rsid w:val="007D2D65"/>
    <w:rsid w:val="007E025A"/>
    <w:rsid w:val="007F3F09"/>
    <w:rsid w:val="007F4ABE"/>
    <w:rsid w:val="00801894"/>
    <w:rsid w:val="00812757"/>
    <w:rsid w:val="00820F30"/>
    <w:rsid w:val="008273E0"/>
    <w:rsid w:val="00831365"/>
    <w:rsid w:val="00832F40"/>
    <w:rsid w:val="00836B31"/>
    <w:rsid w:val="0085177C"/>
    <w:rsid w:val="00873574"/>
    <w:rsid w:val="008755D5"/>
    <w:rsid w:val="008931BE"/>
    <w:rsid w:val="008A1600"/>
    <w:rsid w:val="008A49A6"/>
    <w:rsid w:val="008A5AE4"/>
    <w:rsid w:val="008A676D"/>
    <w:rsid w:val="008A701F"/>
    <w:rsid w:val="008B1509"/>
    <w:rsid w:val="008B4917"/>
    <w:rsid w:val="008B5FBE"/>
    <w:rsid w:val="008C1C33"/>
    <w:rsid w:val="008C3BB9"/>
    <w:rsid w:val="008C534B"/>
    <w:rsid w:val="008C7D6F"/>
    <w:rsid w:val="008D286B"/>
    <w:rsid w:val="008D40A0"/>
    <w:rsid w:val="008E5D56"/>
    <w:rsid w:val="008E69D5"/>
    <w:rsid w:val="008F3307"/>
    <w:rsid w:val="008F5350"/>
    <w:rsid w:val="00900AE0"/>
    <w:rsid w:val="00907459"/>
    <w:rsid w:val="00907DD6"/>
    <w:rsid w:val="00911F54"/>
    <w:rsid w:val="0091510A"/>
    <w:rsid w:val="0092053D"/>
    <w:rsid w:val="0092231C"/>
    <w:rsid w:val="00923F4F"/>
    <w:rsid w:val="00924E2C"/>
    <w:rsid w:val="00932620"/>
    <w:rsid w:val="009369C2"/>
    <w:rsid w:val="00940BA8"/>
    <w:rsid w:val="0095158F"/>
    <w:rsid w:val="00956D99"/>
    <w:rsid w:val="0096185E"/>
    <w:rsid w:val="009654E7"/>
    <w:rsid w:val="009827DE"/>
    <w:rsid w:val="00986255"/>
    <w:rsid w:val="009968C6"/>
    <w:rsid w:val="009A2120"/>
    <w:rsid w:val="009B14FA"/>
    <w:rsid w:val="009B6D95"/>
    <w:rsid w:val="009C2514"/>
    <w:rsid w:val="009C4231"/>
    <w:rsid w:val="009D144F"/>
    <w:rsid w:val="009D21E0"/>
    <w:rsid w:val="009D7B42"/>
    <w:rsid w:val="009E166C"/>
    <w:rsid w:val="009E2FA4"/>
    <w:rsid w:val="009F46AE"/>
    <w:rsid w:val="009F4DDB"/>
    <w:rsid w:val="009F7960"/>
    <w:rsid w:val="00A02D1B"/>
    <w:rsid w:val="00A03E5F"/>
    <w:rsid w:val="00A03E78"/>
    <w:rsid w:val="00A06E1F"/>
    <w:rsid w:val="00A10C12"/>
    <w:rsid w:val="00A11BEC"/>
    <w:rsid w:val="00A220A7"/>
    <w:rsid w:val="00A246EA"/>
    <w:rsid w:val="00A522B6"/>
    <w:rsid w:val="00A544B4"/>
    <w:rsid w:val="00A6537F"/>
    <w:rsid w:val="00A7298A"/>
    <w:rsid w:val="00A90961"/>
    <w:rsid w:val="00AA480E"/>
    <w:rsid w:val="00AA4DC0"/>
    <w:rsid w:val="00AA6C36"/>
    <w:rsid w:val="00AB1C33"/>
    <w:rsid w:val="00AB656B"/>
    <w:rsid w:val="00AC0407"/>
    <w:rsid w:val="00AC5065"/>
    <w:rsid w:val="00AD3805"/>
    <w:rsid w:val="00AD3C15"/>
    <w:rsid w:val="00AD497B"/>
    <w:rsid w:val="00AD4DCC"/>
    <w:rsid w:val="00AD725E"/>
    <w:rsid w:val="00AD76C1"/>
    <w:rsid w:val="00AE26E8"/>
    <w:rsid w:val="00AF2965"/>
    <w:rsid w:val="00AF3DAF"/>
    <w:rsid w:val="00AF4660"/>
    <w:rsid w:val="00B048A1"/>
    <w:rsid w:val="00B103B2"/>
    <w:rsid w:val="00B13201"/>
    <w:rsid w:val="00B224FA"/>
    <w:rsid w:val="00B244C7"/>
    <w:rsid w:val="00B41857"/>
    <w:rsid w:val="00B504EB"/>
    <w:rsid w:val="00B563BE"/>
    <w:rsid w:val="00B56DCC"/>
    <w:rsid w:val="00B6409A"/>
    <w:rsid w:val="00B65FF5"/>
    <w:rsid w:val="00B735C8"/>
    <w:rsid w:val="00B74EC7"/>
    <w:rsid w:val="00B75BD0"/>
    <w:rsid w:val="00B856F0"/>
    <w:rsid w:val="00B859C4"/>
    <w:rsid w:val="00B87790"/>
    <w:rsid w:val="00BA3630"/>
    <w:rsid w:val="00BA77C8"/>
    <w:rsid w:val="00BB7C7F"/>
    <w:rsid w:val="00BC4AFC"/>
    <w:rsid w:val="00BC55EC"/>
    <w:rsid w:val="00BD0C5B"/>
    <w:rsid w:val="00BD1BA4"/>
    <w:rsid w:val="00BE3084"/>
    <w:rsid w:val="00C00A0D"/>
    <w:rsid w:val="00C03328"/>
    <w:rsid w:val="00C15ED0"/>
    <w:rsid w:val="00C167FA"/>
    <w:rsid w:val="00C16BB9"/>
    <w:rsid w:val="00C26FAB"/>
    <w:rsid w:val="00C33169"/>
    <w:rsid w:val="00C3745D"/>
    <w:rsid w:val="00C41DB6"/>
    <w:rsid w:val="00C42D0B"/>
    <w:rsid w:val="00C51D6D"/>
    <w:rsid w:val="00C53DB1"/>
    <w:rsid w:val="00C64B19"/>
    <w:rsid w:val="00C73247"/>
    <w:rsid w:val="00C82294"/>
    <w:rsid w:val="00C864CD"/>
    <w:rsid w:val="00C96016"/>
    <w:rsid w:val="00CB4205"/>
    <w:rsid w:val="00CB4ED3"/>
    <w:rsid w:val="00CD3E07"/>
    <w:rsid w:val="00CD5E06"/>
    <w:rsid w:val="00CE431F"/>
    <w:rsid w:val="00CE6453"/>
    <w:rsid w:val="00CE7FE9"/>
    <w:rsid w:val="00CF0BD5"/>
    <w:rsid w:val="00CF356F"/>
    <w:rsid w:val="00CF627B"/>
    <w:rsid w:val="00D0261F"/>
    <w:rsid w:val="00D10714"/>
    <w:rsid w:val="00D4434F"/>
    <w:rsid w:val="00D52124"/>
    <w:rsid w:val="00D672E6"/>
    <w:rsid w:val="00D747CD"/>
    <w:rsid w:val="00D7737B"/>
    <w:rsid w:val="00D81C2A"/>
    <w:rsid w:val="00D9096C"/>
    <w:rsid w:val="00D91628"/>
    <w:rsid w:val="00D92A01"/>
    <w:rsid w:val="00D93533"/>
    <w:rsid w:val="00DB1480"/>
    <w:rsid w:val="00DB3A03"/>
    <w:rsid w:val="00DB4E42"/>
    <w:rsid w:val="00DB5363"/>
    <w:rsid w:val="00DC10C2"/>
    <w:rsid w:val="00DD0E82"/>
    <w:rsid w:val="00DE3F06"/>
    <w:rsid w:val="00DE546D"/>
    <w:rsid w:val="00DE6EA9"/>
    <w:rsid w:val="00DF778A"/>
    <w:rsid w:val="00E0097A"/>
    <w:rsid w:val="00E1475E"/>
    <w:rsid w:val="00E22AA2"/>
    <w:rsid w:val="00E25B04"/>
    <w:rsid w:val="00E277FD"/>
    <w:rsid w:val="00E32509"/>
    <w:rsid w:val="00E33281"/>
    <w:rsid w:val="00E43F94"/>
    <w:rsid w:val="00E454A6"/>
    <w:rsid w:val="00E47E53"/>
    <w:rsid w:val="00E5616E"/>
    <w:rsid w:val="00E610D8"/>
    <w:rsid w:val="00E61CBC"/>
    <w:rsid w:val="00E639CA"/>
    <w:rsid w:val="00E70D11"/>
    <w:rsid w:val="00E70EAA"/>
    <w:rsid w:val="00E742C1"/>
    <w:rsid w:val="00E775FC"/>
    <w:rsid w:val="00E86445"/>
    <w:rsid w:val="00E92C56"/>
    <w:rsid w:val="00E94FD3"/>
    <w:rsid w:val="00ED139C"/>
    <w:rsid w:val="00ED2A09"/>
    <w:rsid w:val="00EE1BEE"/>
    <w:rsid w:val="00F05EAC"/>
    <w:rsid w:val="00F14A20"/>
    <w:rsid w:val="00F30F6F"/>
    <w:rsid w:val="00F32D23"/>
    <w:rsid w:val="00F3389A"/>
    <w:rsid w:val="00F363A5"/>
    <w:rsid w:val="00F45E2F"/>
    <w:rsid w:val="00F47904"/>
    <w:rsid w:val="00F55A91"/>
    <w:rsid w:val="00F57121"/>
    <w:rsid w:val="00F6339F"/>
    <w:rsid w:val="00F66DD7"/>
    <w:rsid w:val="00F71EA2"/>
    <w:rsid w:val="00F87C79"/>
    <w:rsid w:val="00F915BA"/>
    <w:rsid w:val="00FA155D"/>
    <w:rsid w:val="00FA198B"/>
    <w:rsid w:val="00FA313E"/>
    <w:rsid w:val="00FA7D3F"/>
    <w:rsid w:val="00FB4B88"/>
    <w:rsid w:val="00FB6E03"/>
    <w:rsid w:val="00FC20EC"/>
    <w:rsid w:val="00FC729E"/>
    <w:rsid w:val="00FD33C4"/>
    <w:rsid w:val="00FE362E"/>
    <w:rsid w:val="00FE6537"/>
    <w:rsid w:val="00FF0459"/>
    <w:rsid w:val="00FF0792"/>
    <w:rsid w:val="00FF5A02"/>
    <w:rsid w:val="00FF68D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602AB8"/>
  <w15:docId w15:val="{32304324-8AD1-4B9F-9C4B-A8AC1618E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70DF"/>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9D7B4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2B6F9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7">
    <w:name w:val="heading 7"/>
    <w:basedOn w:val="Normal"/>
    <w:next w:val="Normal"/>
    <w:link w:val="Ttulo7Car"/>
    <w:semiHidden/>
    <w:unhideWhenUsed/>
    <w:qFormat/>
    <w:rsid w:val="002F70DF"/>
    <w:pPr>
      <w:keepNext/>
      <w:jc w:val="center"/>
      <w:outlineLvl w:val="6"/>
    </w:pPr>
    <w:rPr>
      <w:rFonts w:ascii="Verdana" w:hAnsi="Verdana"/>
      <w:b/>
      <w:bCs/>
      <w:color w:val="000080"/>
      <w:sz w:val="32"/>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F70DF"/>
    <w:pPr>
      <w:tabs>
        <w:tab w:val="center" w:pos="4419"/>
        <w:tab w:val="right" w:pos="8838"/>
      </w:tabs>
    </w:pPr>
  </w:style>
  <w:style w:type="character" w:customStyle="1" w:styleId="EncabezadoCar">
    <w:name w:val="Encabezado Car"/>
    <w:basedOn w:val="Fuentedeprrafopredeter"/>
    <w:link w:val="Encabezado"/>
    <w:uiPriority w:val="99"/>
    <w:rsid w:val="002F70DF"/>
  </w:style>
  <w:style w:type="paragraph" w:styleId="Piedepgina">
    <w:name w:val="footer"/>
    <w:basedOn w:val="Normal"/>
    <w:link w:val="PiedepginaCar"/>
    <w:uiPriority w:val="99"/>
    <w:unhideWhenUsed/>
    <w:rsid w:val="002F70DF"/>
    <w:pPr>
      <w:tabs>
        <w:tab w:val="center" w:pos="4419"/>
        <w:tab w:val="right" w:pos="8838"/>
      </w:tabs>
    </w:pPr>
  </w:style>
  <w:style w:type="character" w:customStyle="1" w:styleId="PiedepginaCar">
    <w:name w:val="Pie de página Car"/>
    <w:basedOn w:val="Fuentedeprrafopredeter"/>
    <w:link w:val="Piedepgina"/>
    <w:uiPriority w:val="99"/>
    <w:rsid w:val="002F70DF"/>
  </w:style>
  <w:style w:type="paragraph" w:styleId="Textodeglobo">
    <w:name w:val="Balloon Text"/>
    <w:basedOn w:val="Normal"/>
    <w:link w:val="TextodegloboCar"/>
    <w:uiPriority w:val="99"/>
    <w:semiHidden/>
    <w:unhideWhenUsed/>
    <w:rsid w:val="002F70DF"/>
    <w:rPr>
      <w:rFonts w:ascii="Tahoma" w:hAnsi="Tahoma" w:cs="Tahoma"/>
      <w:sz w:val="16"/>
      <w:szCs w:val="16"/>
    </w:rPr>
  </w:style>
  <w:style w:type="character" w:customStyle="1" w:styleId="TextodegloboCar">
    <w:name w:val="Texto de globo Car"/>
    <w:basedOn w:val="Fuentedeprrafopredeter"/>
    <w:link w:val="Textodeglobo"/>
    <w:uiPriority w:val="99"/>
    <w:semiHidden/>
    <w:rsid w:val="002F70DF"/>
    <w:rPr>
      <w:rFonts w:ascii="Tahoma" w:hAnsi="Tahoma" w:cs="Tahoma"/>
      <w:sz w:val="16"/>
      <w:szCs w:val="16"/>
    </w:rPr>
  </w:style>
  <w:style w:type="character" w:styleId="Hipervnculo">
    <w:name w:val="Hyperlink"/>
    <w:basedOn w:val="Fuentedeprrafopredeter"/>
    <w:uiPriority w:val="99"/>
    <w:unhideWhenUsed/>
    <w:rsid w:val="002F70DF"/>
    <w:rPr>
      <w:color w:val="0000FF" w:themeColor="hyperlink"/>
      <w:u w:val="single"/>
    </w:rPr>
  </w:style>
  <w:style w:type="character" w:customStyle="1" w:styleId="Ttulo7Car">
    <w:name w:val="Título 7 Car"/>
    <w:basedOn w:val="Fuentedeprrafopredeter"/>
    <w:link w:val="Ttulo7"/>
    <w:semiHidden/>
    <w:rsid w:val="002F70DF"/>
    <w:rPr>
      <w:rFonts w:ascii="Verdana" w:eastAsia="Times New Roman" w:hAnsi="Verdana" w:cs="Times New Roman"/>
      <w:b/>
      <w:bCs/>
      <w:color w:val="000080"/>
      <w:sz w:val="32"/>
      <w:szCs w:val="20"/>
      <w:lang w:val="es-ES" w:eastAsia="es-ES"/>
    </w:rPr>
  </w:style>
  <w:style w:type="paragraph" w:styleId="Sangradetextonormal">
    <w:name w:val="Body Text Indent"/>
    <w:basedOn w:val="Normal"/>
    <w:link w:val="SangradetextonormalCar"/>
    <w:semiHidden/>
    <w:unhideWhenUsed/>
    <w:rsid w:val="002F70DF"/>
    <w:pPr>
      <w:jc w:val="center"/>
    </w:pPr>
    <w:rPr>
      <w:rFonts w:ascii="Tahoma" w:hAnsi="Tahoma"/>
      <w:sz w:val="22"/>
      <w:szCs w:val="20"/>
    </w:rPr>
  </w:style>
  <w:style w:type="character" w:customStyle="1" w:styleId="SangradetextonormalCar">
    <w:name w:val="Sangría de texto normal Car"/>
    <w:basedOn w:val="Fuentedeprrafopredeter"/>
    <w:link w:val="Sangradetextonormal"/>
    <w:semiHidden/>
    <w:rsid w:val="002F70DF"/>
    <w:rPr>
      <w:rFonts w:ascii="Tahoma" w:eastAsia="Times New Roman" w:hAnsi="Tahoma" w:cs="Times New Roman"/>
      <w:szCs w:val="20"/>
      <w:lang w:val="es-ES" w:eastAsia="es-ES"/>
    </w:rPr>
  </w:style>
  <w:style w:type="character" w:styleId="Textoennegrita">
    <w:name w:val="Strong"/>
    <w:uiPriority w:val="22"/>
    <w:qFormat/>
    <w:rsid w:val="002F70DF"/>
    <w:rPr>
      <w:b/>
      <w:bCs/>
    </w:rPr>
  </w:style>
  <w:style w:type="paragraph" w:styleId="Prrafodelista">
    <w:name w:val="List Paragraph"/>
    <w:basedOn w:val="Normal"/>
    <w:uiPriority w:val="34"/>
    <w:qFormat/>
    <w:rsid w:val="00E639CA"/>
    <w:pPr>
      <w:spacing w:after="200" w:line="276" w:lineRule="auto"/>
      <w:ind w:left="720"/>
    </w:pPr>
    <w:rPr>
      <w:rFonts w:ascii="Calibri" w:eastAsia="Calibri" w:hAnsi="Calibri"/>
      <w:sz w:val="22"/>
      <w:szCs w:val="22"/>
      <w:lang w:val="en-US" w:eastAsia="en-US"/>
    </w:rPr>
  </w:style>
  <w:style w:type="paragraph" w:styleId="NormalWeb">
    <w:name w:val="Normal (Web)"/>
    <w:basedOn w:val="Normal"/>
    <w:uiPriority w:val="99"/>
    <w:unhideWhenUsed/>
    <w:rsid w:val="000C663F"/>
    <w:pPr>
      <w:spacing w:before="100" w:beforeAutospacing="1" w:after="100" w:afterAutospacing="1"/>
    </w:pPr>
    <w:rPr>
      <w:lang w:val="es-PE" w:eastAsia="es-PE"/>
    </w:rPr>
  </w:style>
  <w:style w:type="character" w:customStyle="1" w:styleId="Ttulo1Car">
    <w:name w:val="Título 1 Car"/>
    <w:basedOn w:val="Fuentedeprrafopredeter"/>
    <w:link w:val="Ttulo1"/>
    <w:uiPriority w:val="9"/>
    <w:rsid w:val="009D7B42"/>
    <w:rPr>
      <w:rFonts w:asciiTheme="majorHAnsi" w:eastAsiaTheme="majorEastAsia" w:hAnsiTheme="majorHAnsi" w:cstheme="majorBidi"/>
      <w:b/>
      <w:bCs/>
      <w:color w:val="365F91" w:themeColor="accent1" w:themeShade="BF"/>
      <w:sz w:val="28"/>
      <w:szCs w:val="28"/>
      <w:lang w:val="es-ES" w:eastAsia="es-ES"/>
    </w:rPr>
  </w:style>
  <w:style w:type="table" w:styleId="Tablaconcuadrcula">
    <w:name w:val="Table Grid"/>
    <w:basedOn w:val="Tablanormal"/>
    <w:uiPriority w:val="59"/>
    <w:rsid w:val="00907DD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D93533"/>
    <w:pPr>
      <w:spacing w:after="0" w:line="240" w:lineRule="auto"/>
    </w:pPr>
    <w:rPr>
      <w:rFonts w:ascii="Calibri" w:eastAsia="Calibri" w:hAnsi="Calibri" w:cs="Times New Roman"/>
      <w:lang w:val="en-US"/>
    </w:rPr>
  </w:style>
  <w:style w:type="character" w:customStyle="1" w:styleId="SinespaciadoCar">
    <w:name w:val="Sin espaciado Car"/>
    <w:link w:val="Sinespaciado"/>
    <w:uiPriority w:val="1"/>
    <w:locked/>
    <w:rsid w:val="00D93533"/>
    <w:rPr>
      <w:rFonts w:ascii="Calibri" w:eastAsia="Calibri" w:hAnsi="Calibri" w:cs="Times New Roman"/>
      <w:lang w:val="en-US"/>
    </w:rPr>
  </w:style>
  <w:style w:type="character" w:customStyle="1" w:styleId="Ttulo2Car">
    <w:name w:val="Título 2 Car"/>
    <w:basedOn w:val="Fuentedeprrafopredeter"/>
    <w:link w:val="Ttulo2"/>
    <w:uiPriority w:val="9"/>
    <w:semiHidden/>
    <w:rsid w:val="002B6F9A"/>
    <w:rPr>
      <w:rFonts w:asciiTheme="majorHAnsi" w:eastAsiaTheme="majorEastAsia" w:hAnsiTheme="majorHAnsi" w:cstheme="majorBidi"/>
      <w:color w:val="365F91" w:themeColor="accent1" w:themeShade="BF"/>
      <w:sz w:val="26"/>
      <w:szCs w:val="26"/>
      <w:lang w:val="es-ES" w:eastAsia="es-ES"/>
    </w:rPr>
  </w:style>
  <w:style w:type="paragraph" w:styleId="Textoindependiente">
    <w:name w:val="Body Text"/>
    <w:basedOn w:val="Normal"/>
    <w:link w:val="TextoindependienteCar"/>
    <w:uiPriority w:val="99"/>
    <w:semiHidden/>
    <w:unhideWhenUsed/>
    <w:rsid w:val="009A2120"/>
    <w:pPr>
      <w:spacing w:after="120"/>
    </w:pPr>
  </w:style>
  <w:style w:type="character" w:customStyle="1" w:styleId="TextoindependienteCar">
    <w:name w:val="Texto independiente Car"/>
    <w:basedOn w:val="Fuentedeprrafopredeter"/>
    <w:link w:val="Textoindependiente"/>
    <w:uiPriority w:val="99"/>
    <w:semiHidden/>
    <w:rsid w:val="009A2120"/>
    <w:rPr>
      <w:rFonts w:ascii="Times New Roman" w:eastAsia="Times New Roman" w:hAnsi="Times New Roman" w:cs="Times New Roman"/>
      <w:sz w:val="24"/>
      <w:szCs w:val="24"/>
      <w:lang w:val="es-ES" w:eastAsia="es-ES"/>
    </w:rPr>
  </w:style>
  <w:style w:type="character" w:customStyle="1" w:styleId="value">
    <w:name w:val="value"/>
    <w:basedOn w:val="Fuentedeprrafopredeter"/>
    <w:rsid w:val="009A2120"/>
  </w:style>
  <w:style w:type="paragraph" w:customStyle="1" w:styleId="pList">
    <w:name w:val="pList"/>
    <w:basedOn w:val="Normal"/>
    <w:rsid w:val="00D7737B"/>
    <w:pPr>
      <w:spacing w:line="192" w:lineRule="auto"/>
    </w:pPr>
    <w:rPr>
      <w:rFonts w:ascii="Calibri" w:eastAsiaTheme="minorHAnsi" w:hAnsi="Calibri" w:cs="Calibri"/>
      <w:sz w:val="20"/>
      <w:szCs w:val="20"/>
      <w:lang w:val="es-PE" w:eastAsia="es-PE"/>
    </w:rPr>
  </w:style>
  <w:style w:type="paragraph" w:customStyle="1" w:styleId="pTitle">
    <w:name w:val="pTitle"/>
    <w:basedOn w:val="Normal"/>
    <w:qFormat/>
    <w:rsid w:val="00D7737B"/>
    <w:pPr>
      <w:jc w:val="center"/>
    </w:pPr>
    <w:rPr>
      <w:rFonts w:ascii="Calibri" w:eastAsiaTheme="minorHAnsi" w:hAnsi="Calibri" w:cs="Calibri"/>
      <w:sz w:val="20"/>
      <w:szCs w:val="20"/>
      <w:lang w:val="es-PE" w:eastAsia="es-PE"/>
    </w:rPr>
  </w:style>
  <w:style w:type="paragraph" w:customStyle="1" w:styleId="pTitleDay">
    <w:name w:val="pTitleDay"/>
    <w:basedOn w:val="Normal"/>
    <w:qFormat/>
    <w:rsid w:val="00D7737B"/>
    <w:pPr>
      <w:jc w:val="center"/>
    </w:pPr>
    <w:rPr>
      <w:rFonts w:ascii="Calibri" w:eastAsiaTheme="minorHAnsi" w:hAnsi="Calibri" w:cs="Calibri"/>
      <w:sz w:val="20"/>
      <w:szCs w:val="20"/>
      <w:lang w:val="es-PE" w:eastAsia="es-PE"/>
    </w:rPr>
  </w:style>
  <w:style w:type="paragraph" w:customStyle="1" w:styleId="pRateHeader">
    <w:name w:val="pRateHeader"/>
    <w:basedOn w:val="Normal"/>
    <w:rsid w:val="00D7737B"/>
    <w:pPr>
      <w:spacing w:before="80" w:after="80"/>
      <w:jc w:val="center"/>
    </w:pPr>
    <w:rPr>
      <w:rFonts w:ascii="Calibri" w:eastAsiaTheme="minorHAnsi" w:hAnsi="Calibri" w:cs="Calibri"/>
      <w:sz w:val="20"/>
      <w:szCs w:val="20"/>
      <w:lang w:val="es-PE" w:eastAsia="es-PE"/>
    </w:rPr>
  </w:style>
  <w:style w:type="paragraph" w:customStyle="1" w:styleId="pRateTH">
    <w:name w:val="pRateTH"/>
    <w:basedOn w:val="Normal"/>
    <w:rsid w:val="00D7737B"/>
    <w:pPr>
      <w:spacing w:before="90" w:after="90"/>
    </w:pPr>
    <w:rPr>
      <w:rFonts w:ascii="Calibri" w:eastAsiaTheme="minorHAnsi" w:hAnsi="Calibri" w:cs="Calibri"/>
      <w:sz w:val="20"/>
      <w:szCs w:val="20"/>
      <w:lang w:val="es-PE" w:eastAsia="es-PE"/>
    </w:rPr>
  </w:style>
  <w:style w:type="paragraph" w:customStyle="1" w:styleId="pRateTD">
    <w:name w:val="pRateTD"/>
    <w:basedOn w:val="Normal"/>
    <w:rsid w:val="00D7737B"/>
    <w:pPr>
      <w:spacing w:before="45" w:after="45"/>
    </w:pPr>
    <w:rPr>
      <w:rFonts w:ascii="Calibri" w:eastAsiaTheme="minorHAnsi" w:hAnsi="Calibri" w:cs="Calibri"/>
      <w:sz w:val="20"/>
      <w:szCs w:val="20"/>
      <w:lang w:val="es-PE" w:eastAsia="es-PE"/>
    </w:rPr>
  </w:style>
  <w:style w:type="paragraph" w:customStyle="1" w:styleId="pRateTDCenter">
    <w:name w:val="pRateTDCenter"/>
    <w:basedOn w:val="Normal"/>
    <w:rsid w:val="00D7737B"/>
    <w:pPr>
      <w:spacing w:before="45" w:after="45"/>
      <w:jc w:val="center"/>
    </w:pPr>
    <w:rPr>
      <w:rFonts w:ascii="Calibri" w:eastAsiaTheme="minorHAnsi" w:hAnsi="Calibri" w:cs="Calibri"/>
      <w:sz w:val="20"/>
      <w:szCs w:val="20"/>
      <w:lang w:val="es-PE" w:eastAsia="es-PE"/>
    </w:rPr>
  </w:style>
  <w:style w:type="character" w:customStyle="1" w:styleId="fList">
    <w:name w:val="fList"/>
    <w:basedOn w:val="Fuentedeprrafopredeter"/>
    <w:rsid w:val="00D7737B"/>
    <w:rPr>
      <w:rFonts w:ascii="Calibri" w:hAnsi="Calibri" w:cs="Calibri" w:hint="default"/>
      <w:color w:val="5A5A5A"/>
    </w:rPr>
  </w:style>
  <w:style w:type="character" w:customStyle="1" w:styleId="fTitle">
    <w:name w:val="fTitle"/>
    <w:basedOn w:val="Fuentedeprrafopredeter"/>
    <w:qFormat/>
    <w:rsid w:val="00D7737B"/>
    <w:rPr>
      <w:rFonts w:ascii="Calibri" w:hAnsi="Calibri" w:cs="Calibri" w:hint="default"/>
      <w:b/>
      <w:bCs/>
      <w:color w:val="0077B8"/>
    </w:rPr>
  </w:style>
  <w:style w:type="character" w:customStyle="1" w:styleId="fTitleDay">
    <w:name w:val="fTitleDay"/>
    <w:basedOn w:val="Fuentedeprrafopredeter"/>
    <w:qFormat/>
    <w:rsid w:val="00D7737B"/>
    <w:rPr>
      <w:rFonts w:ascii="Calibri" w:hAnsi="Calibri" w:cs="Calibri" w:hint="default"/>
      <w:b/>
      <w:bCs/>
      <w:color w:val="FF9633"/>
    </w:rPr>
  </w:style>
  <w:style w:type="character" w:customStyle="1" w:styleId="fSubTitle">
    <w:name w:val="fSubTitle"/>
    <w:basedOn w:val="Fuentedeprrafopredeter"/>
    <w:qFormat/>
    <w:rsid w:val="00D7737B"/>
    <w:rPr>
      <w:rFonts w:ascii="Calibri" w:hAnsi="Calibri" w:cs="Calibri" w:hint="default"/>
      <w:b/>
      <w:bCs/>
      <w:color w:val="343A40"/>
    </w:rPr>
  </w:style>
  <w:style w:type="character" w:customStyle="1" w:styleId="fRateTH">
    <w:name w:val="fRateTH"/>
    <w:basedOn w:val="Fuentedeprrafopredeter"/>
    <w:rsid w:val="00D7737B"/>
    <w:rPr>
      <w:rFonts w:ascii="Calibri" w:hAnsi="Calibri" w:cs="Calibri" w:hint="default"/>
      <w:b/>
      <w:bCs/>
      <w:color w:val="343A40"/>
    </w:rPr>
  </w:style>
  <w:style w:type="character" w:customStyle="1" w:styleId="fRateTD">
    <w:name w:val="fRateTD"/>
    <w:basedOn w:val="Fuentedeprrafopredeter"/>
    <w:rsid w:val="00D7737B"/>
    <w:rPr>
      <w:rFonts w:ascii="Calibri" w:hAnsi="Calibri" w:cs="Calibri" w:hint="default"/>
      <w:color w:val="343A40"/>
    </w:rPr>
  </w:style>
  <w:style w:type="character" w:customStyle="1" w:styleId="fRateTDFrom">
    <w:name w:val="fRateTDFrom"/>
    <w:basedOn w:val="Fuentedeprrafopredeter"/>
    <w:rsid w:val="00D7737B"/>
    <w:rPr>
      <w:rFonts w:ascii="Calibri" w:hAnsi="Calibri" w:cs="Calibri" w:hint="default"/>
      <w:color w:val="222222"/>
    </w:rPr>
  </w:style>
  <w:style w:type="paragraph" w:customStyle="1" w:styleId="pTitleCode">
    <w:name w:val="pTitleCode"/>
    <w:basedOn w:val="Normal"/>
    <w:rsid w:val="00CF0BD5"/>
    <w:pPr>
      <w:spacing w:after="800"/>
      <w:jc w:val="center"/>
    </w:pPr>
    <w:rPr>
      <w:rFonts w:ascii="Calibri" w:eastAsia="Calibri" w:hAnsi="Calibri" w:cs="Calibri"/>
      <w:sz w:val="20"/>
      <w:szCs w:val="20"/>
      <w:lang w:val="es-PE" w:eastAsia="es-PE"/>
    </w:rPr>
  </w:style>
  <w:style w:type="character" w:customStyle="1" w:styleId="fTitleCode">
    <w:name w:val="fTitleCode"/>
    <w:rsid w:val="00CF0BD5"/>
    <w:rPr>
      <w:rFonts w:ascii="Calibri" w:eastAsia="Calibri" w:hAnsi="Calibri" w:cs="Calibri"/>
      <w:color w:val="343A40"/>
      <w:sz w:val="20"/>
      <w:szCs w:val="20"/>
    </w:rPr>
  </w:style>
  <w:style w:type="paragraph" w:customStyle="1" w:styleId="pNumber">
    <w:name w:val="pNumber"/>
    <w:basedOn w:val="Normal"/>
    <w:rsid w:val="00CF0BD5"/>
    <w:pPr>
      <w:spacing w:line="276" w:lineRule="auto"/>
    </w:pPr>
    <w:rPr>
      <w:rFonts w:ascii="Calibri" w:eastAsia="Calibri" w:hAnsi="Calibri" w:cs="Calibri"/>
      <w:sz w:val="20"/>
      <w:szCs w:val="20"/>
      <w:lang w:val="es-PE" w:eastAsia="es-PE"/>
    </w:rPr>
  </w:style>
  <w:style w:type="paragraph" w:styleId="HTMLconformatoprevio">
    <w:name w:val="HTML Preformatted"/>
    <w:basedOn w:val="Normal"/>
    <w:link w:val="HTMLconformatoprevioCar"/>
    <w:uiPriority w:val="99"/>
    <w:semiHidden/>
    <w:unhideWhenUsed/>
    <w:rsid w:val="00BC55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val="es-PE" w:eastAsia="es-PE"/>
    </w:rPr>
  </w:style>
  <w:style w:type="character" w:customStyle="1" w:styleId="HTMLconformatoprevioCar">
    <w:name w:val="HTML con formato previo Car"/>
    <w:basedOn w:val="Fuentedeprrafopredeter"/>
    <w:link w:val="HTMLconformatoprevio"/>
    <w:uiPriority w:val="99"/>
    <w:semiHidden/>
    <w:rsid w:val="00BC55EC"/>
    <w:rPr>
      <w:rFonts w:ascii="Courier New" w:hAnsi="Courier New" w:cs="Courier New"/>
      <w:sz w:val="20"/>
      <w:szCs w:val="20"/>
      <w:lang w:eastAsia="es-PE"/>
    </w:rPr>
  </w:style>
  <w:style w:type="paragraph" w:styleId="Subttulo">
    <w:name w:val="Subtitle"/>
    <w:basedOn w:val="Normal"/>
    <w:link w:val="SubttuloCar"/>
    <w:qFormat/>
    <w:rsid w:val="000D07E2"/>
    <w:pPr>
      <w:jc w:val="both"/>
    </w:pPr>
    <w:rPr>
      <w:b/>
      <w:bCs/>
      <w:i/>
      <w:iCs/>
      <w:lang w:val="en-US"/>
    </w:rPr>
  </w:style>
  <w:style w:type="character" w:customStyle="1" w:styleId="SubttuloCar">
    <w:name w:val="Subtítulo Car"/>
    <w:basedOn w:val="Fuentedeprrafopredeter"/>
    <w:link w:val="Subttulo"/>
    <w:rsid w:val="000D07E2"/>
    <w:rPr>
      <w:rFonts w:ascii="Times New Roman" w:eastAsia="Times New Roman" w:hAnsi="Times New Roman" w:cs="Times New Roman"/>
      <w:b/>
      <w:bCs/>
      <w:i/>
      <w:iCs/>
      <w:sz w:val="24"/>
      <w:szCs w:val="24"/>
      <w:lang w:val="en-US" w:eastAsia="es-ES"/>
    </w:rPr>
  </w:style>
  <w:style w:type="character" w:customStyle="1" w:styleId="ts-alignment-element">
    <w:name w:val="ts-alignment-element"/>
    <w:basedOn w:val="Fuentedeprrafopredeter"/>
    <w:rsid w:val="005427F9"/>
  </w:style>
  <w:style w:type="character" w:customStyle="1" w:styleId="ts-alignment-element-highlighted">
    <w:name w:val="ts-alignment-element-highlighted"/>
    <w:basedOn w:val="Fuentedeprrafopredeter"/>
    <w:rsid w:val="005427F9"/>
  </w:style>
  <w:style w:type="paragraph" w:customStyle="1" w:styleId="ecmsonormal">
    <w:name w:val="ec_msonormal"/>
    <w:basedOn w:val="Normal"/>
    <w:rsid w:val="00FD33C4"/>
    <w:pPr>
      <w:spacing w:before="100" w:beforeAutospacing="1" w:after="100" w:afterAutospacing="1"/>
    </w:pPr>
  </w:style>
  <w:style w:type="paragraph" w:customStyle="1" w:styleId="Default">
    <w:name w:val="Default"/>
    <w:rsid w:val="00FD33C4"/>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customStyle="1" w:styleId="pItineraryTitle">
    <w:name w:val="pItineraryTitle"/>
    <w:basedOn w:val="Normal"/>
    <w:rsid w:val="004E1BA2"/>
    <w:pPr>
      <w:spacing w:before="200" w:after="10"/>
    </w:pPr>
    <w:rPr>
      <w:rFonts w:ascii="Calibri" w:eastAsia="Calibri" w:hAnsi="Calibri" w:cs="Calibri"/>
      <w:sz w:val="20"/>
      <w:szCs w:val="20"/>
      <w:lang w:val="es-PE" w:eastAsia="es-PE"/>
    </w:rPr>
  </w:style>
  <w:style w:type="paragraph" w:customStyle="1" w:styleId="pItinerarySubTitle">
    <w:name w:val="pItinerarySubTitle"/>
    <w:basedOn w:val="Normal"/>
    <w:rsid w:val="004E1BA2"/>
    <w:pPr>
      <w:spacing w:after="10"/>
    </w:pPr>
    <w:rPr>
      <w:rFonts w:ascii="Calibri" w:eastAsia="Calibri" w:hAnsi="Calibri" w:cs="Calibri"/>
      <w:sz w:val="20"/>
      <w:szCs w:val="20"/>
      <w:lang w:val="es-PE" w:eastAsia="es-PE"/>
    </w:rPr>
  </w:style>
  <w:style w:type="character" w:customStyle="1" w:styleId="fItineraryTitle">
    <w:name w:val="fItineraryTitle"/>
    <w:rsid w:val="004E1BA2"/>
    <w:rPr>
      <w:rFonts w:ascii="Calibri" w:eastAsia="Calibri" w:hAnsi="Calibri" w:cs="Calibri" w:hint="default"/>
      <w:b/>
      <w:bCs/>
      <w:color w:val="0077B8"/>
      <w:sz w:val="20"/>
      <w:szCs w:val="20"/>
    </w:rPr>
  </w:style>
  <w:style w:type="character" w:styleId="Mencinsinresolver">
    <w:name w:val="Unresolved Mention"/>
    <w:basedOn w:val="Fuentedeprrafopredeter"/>
    <w:uiPriority w:val="99"/>
    <w:semiHidden/>
    <w:unhideWhenUsed/>
    <w:rsid w:val="006D3248"/>
    <w:rPr>
      <w:color w:val="605E5C"/>
      <w:shd w:val="clear" w:color="auto" w:fill="E1DFDD"/>
    </w:rPr>
  </w:style>
  <w:style w:type="paragraph" w:customStyle="1" w:styleId="ydp54929385yiv5579957856msonormal">
    <w:name w:val="ydp54929385yiv5579957856msonormal"/>
    <w:basedOn w:val="Normal"/>
    <w:rsid w:val="006D3248"/>
    <w:pPr>
      <w:spacing w:before="100" w:beforeAutospacing="1" w:after="100" w:afterAutospacing="1"/>
    </w:pPr>
    <w:rPr>
      <w:rFonts w:eastAsiaTheme="minorHAnsi"/>
      <w:lang w:val="es-PE" w:eastAsia="es-PE"/>
    </w:rPr>
  </w:style>
  <w:style w:type="paragraph" w:customStyle="1" w:styleId="pCenter">
    <w:name w:val="pCenter"/>
    <w:basedOn w:val="Normal"/>
    <w:qFormat/>
    <w:rsid w:val="00621998"/>
    <w:pPr>
      <w:jc w:val="center"/>
    </w:pPr>
    <w:rPr>
      <w:rFonts w:ascii="Calibri" w:eastAsia="Calibri" w:hAnsi="Calibri" w:cs="Calibri"/>
      <w:sz w:val="20"/>
      <w:szCs w:val="20"/>
      <w:lang w:val="zh-CN" w:eastAsia="zh-CN"/>
    </w:rPr>
  </w:style>
  <w:style w:type="character" w:customStyle="1" w:styleId="fTitleBloqueo">
    <w:name w:val="fTitleBloqueo"/>
    <w:qFormat/>
    <w:rsid w:val="00621998"/>
    <w:rPr>
      <w:rFonts w:ascii="Calibri" w:eastAsia="Calibri" w:hAnsi="Calibri" w:cs="Calibri" w:hint="default"/>
      <w:b/>
      <w:bCs/>
      <w:color w:val="17A2B8"/>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081333">
      <w:bodyDiv w:val="1"/>
      <w:marLeft w:val="0"/>
      <w:marRight w:val="0"/>
      <w:marTop w:val="0"/>
      <w:marBottom w:val="0"/>
      <w:divBdr>
        <w:top w:val="none" w:sz="0" w:space="0" w:color="auto"/>
        <w:left w:val="none" w:sz="0" w:space="0" w:color="auto"/>
        <w:bottom w:val="none" w:sz="0" w:space="0" w:color="auto"/>
        <w:right w:val="none" w:sz="0" w:space="0" w:color="auto"/>
      </w:divBdr>
    </w:div>
    <w:div w:id="102384124">
      <w:bodyDiv w:val="1"/>
      <w:marLeft w:val="0"/>
      <w:marRight w:val="0"/>
      <w:marTop w:val="0"/>
      <w:marBottom w:val="0"/>
      <w:divBdr>
        <w:top w:val="none" w:sz="0" w:space="0" w:color="auto"/>
        <w:left w:val="none" w:sz="0" w:space="0" w:color="auto"/>
        <w:bottom w:val="none" w:sz="0" w:space="0" w:color="auto"/>
        <w:right w:val="none" w:sz="0" w:space="0" w:color="auto"/>
      </w:divBdr>
    </w:div>
    <w:div w:id="115762765">
      <w:bodyDiv w:val="1"/>
      <w:marLeft w:val="0"/>
      <w:marRight w:val="0"/>
      <w:marTop w:val="0"/>
      <w:marBottom w:val="0"/>
      <w:divBdr>
        <w:top w:val="none" w:sz="0" w:space="0" w:color="auto"/>
        <w:left w:val="none" w:sz="0" w:space="0" w:color="auto"/>
        <w:bottom w:val="none" w:sz="0" w:space="0" w:color="auto"/>
        <w:right w:val="none" w:sz="0" w:space="0" w:color="auto"/>
      </w:divBdr>
    </w:div>
    <w:div w:id="155614323">
      <w:bodyDiv w:val="1"/>
      <w:marLeft w:val="0"/>
      <w:marRight w:val="0"/>
      <w:marTop w:val="0"/>
      <w:marBottom w:val="0"/>
      <w:divBdr>
        <w:top w:val="none" w:sz="0" w:space="0" w:color="auto"/>
        <w:left w:val="none" w:sz="0" w:space="0" w:color="auto"/>
        <w:bottom w:val="none" w:sz="0" w:space="0" w:color="auto"/>
        <w:right w:val="none" w:sz="0" w:space="0" w:color="auto"/>
      </w:divBdr>
    </w:div>
    <w:div w:id="183981468">
      <w:bodyDiv w:val="1"/>
      <w:marLeft w:val="0"/>
      <w:marRight w:val="0"/>
      <w:marTop w:val="0"/>
      <w:marBottom w:val="0"/>
      <w:divBdr>
        <w:top w:val="none" w:sz="0" w:space="0" w:color="auto"/>
        <w:left w:val="none" w:sz="0" w:space="0" w:color="auto"/>
        <w:bottom w:val="none" w:sz="0" w:space="0" w:color="auto"/>
        <w:right w:val="none" w:sz="0" w:space="0" w:color="auto"/>
      </w:divBdr>
    </w:div>
    <w:div w:id="255554217">
      <w:bodyDiv w:val="1"/>
      <w:marLeft w:val="0"/>
      <w:marRight w:val="0"/>
      <w:marTop w:val="0"/>
      <w:marBottom w:val="0"/>
      <w:divBdr>
        <w:top w:val="none" w:sz="0" w:space="0" w:color="auto"/>
        <w:left w:val="none" w:sz="0" w:space="0" w:color="auto"/>
        <w:bottom w:val="none" w:sz="0" w:space="0" w:color="auto"/>
        <w:right w:val="none" w:sz="0" w:space="0" w:color="auto"/>
      </w:divBdr>
    </w:div>
    <w:div w:id="259412565">
      <w:bodyDiv w:val="1"/>
      <w:marLeft w:val="0"/>
      <w:marRight w:val="0"/>
      <w:marTop w:val="0"/>
      <w:marBottom w:val="0"/>
      <w:divBdr>
        <w:top w:val="none" w:sz="0" w:space="0" w:color="auto"/>
        <w:left w:val="none" w:sz="0" w:space="0" w:color="auto"/>
        <w:bottom w:val="none" w:sz="0" w:space="0" w:color="auto"/>
        <w:right w:val="none" w:sz="0" w:space="0" w:color="auto"/>
      </w:divBdr>
    </w:div>
    <w:div w:id="265385081">
      <w:bodyDiv w:val="1"/>
      <w:marLeft w:val="0"/>
      <w:marRight w:val="0"/>
      <w:marTop w:val="0"/>
      <w:marBottom w:val="0"/>
      <w:divBdr>
        <w:top w:val="none" w:sz="0" w:space="0" w:color="auto"/>
        <w:left w:val="none" w:sz="0" w:space="0" w:color="auto"/>
        <w:bottom w:val="none" w:sz="0" w:space="0" w:color="auto"/>
        <w:right w:val="none" w:sz="0" w:space="0" w:color="auto"/>
      </w:divBdr>
    </w:div>
    <w:div w:id="298190384">
      <w:bodyDiv w:val="1"/>
      <w:marLeft w:val="0"/>
      <w:marRight w:val="0"/>
      <w:marTop w:val="0"/>
      <w:marBottom w:val="0"/>
      <w:divBdr>
        <w:top w:val="none" w:sz="0" w:space="0" w:color="auto"/>
        <w:left w:val="none" w:sz="0" w:space="0" w:color="auto"/>
        <w:bottom w:val="none" w:sz="0" w:space="0" w:color="auto"/>
        <w:right w:val="none" w:sz="0" w:space="0" w:color="auto"/>
      </w:divBdr>
    </w:div>
    <w:div w:id="330066368">
      <w:bodyDiv w:val="1"/>
      <w:marLeft w:val="0"/>
      <w:marRight w:val="0"/>
      <w:marTop w:val="0"/>
      <w:marBottom w:val="0"/>
      <w:divBdr>
        <w:top w:val="none" w:sz="0" w:space="0" w:color="auto"/>
        <w:left w:val="none" w:sz="0" w:space="0" w:color="auto"/>
        <w:bottom w:val="none" w:sz="0" w:space="0" w:color="auto"/>
        <w:right w:val="none" w:sz="0" w:space="0" w:color="auto"/>
      </w:divBdr>
    </w:div>
    <w:div w:id="344018938">
      <w:bodyDiv w:val="1"/>
      <w:marLeft w:val="0"/>
      <w:marRight w:val="0"/>
      <w:marTop w:val="0"/>
      <w:marBottom w:val="0"/>
      <w:divBdr>
        <w:top w:val="none" w:sz="0" w:space="0" w:color="auto"/>
        <w:left w:val="none" w:sz="0" w:space="0" w:color="auto"/>
        <w:bottom w:val="none" w:sz="0" w:space="0" w:color="auto"/>
        <w:right w:val="none" w:sz="0" w:space="0" w:color="auto"/>
      </w:divBdr>
    </w:div>
    <w:div w:id="381486296">
      <w:bodyDiv w:val="1"/>
      <w:marLeft w:val="0"/>
      <w:marRight w:val="0"/>
      <w:marTop w:val="0"/>
      <w:marBottom w:val="0"/>
      <w:divBdr>
        <w:top w:val="none" w:sz="0" w:space="0" w:color="auto"/>
        <w:left w:val="none" w:sz="0" w:space="0" w:color="auto"/>
        <w:bottom w:val="none" w:sz="0" w:space="0" w:color="auto"/>
        <w:right w:val="none" w:sz="0" w:space="0" w:color="auto"/>
      </w:divBdr>
      <w:divsChild>
        <w:div w:id="89013641">
          <w:marLeft w:val="375"/>
          <w:marRight w:val="0"/>
          <w:marTop w:val="0"/>
          <w:marBottom w:val="0"/>
          <w:divBdr>
            <w:top w:val="none" w:sz="0" w:space="0" w:color="auto"/>
            <w:left w:val="none" w:sz="0" w:space="0" w:color="auto"/>
            <w:bottom w:val="none" w:sz="0" w:space="0" w:color="auto"/>
            <w:right w:val="none" w:sz="0" w:space="0" w:color="auto"/>
          </w:divBdr>
        </w:div>
        <w:div w:id="1174878222">
          <w:marLeft w:val="375"/>
          <w:marRight w:val="0"/>
          <w:marTop w:val="0"/>
          <w:marBottom w:val="0"/>
          <w:divBdr>
            <w:top w:val="none" w:sz="0" w:space="0" w:color="auto"/>
            <w:left w:val="none" w:sz="0" w:space="0" w:color="auto"/>
            <w:bottom w:val="none" w:sz="0" w:space="0" w:color="auto"/>
            <w:right w:val="none" w:sz="0" w:space="0" w:color="auto"/>
          </w:divBdr>
        </w:div>
      </w:divsChild>
    </w:div>
    <w:div w:id="445737538">
      <w:bodyDiv w:val="1"/>
      <w:marLeft w:val="0"/>
      <w:marRight w:val="0"/>
      <w:marTop w:val="0"/>
      <w:marBottom w:val="0"/>
      <w:divBdr>
        <w:top w:val="none" w:sz="0" w:space="0" w:color="auto"/>
        <w:left w:val="none" w:sz="0" w:space="0" w:color="auto"/>
        <w:bottom w:val="none" w:sz="0" w:space="0" w:color="auto"/>
        <w:right w:val="none" w:sz="0" w:space="0" w:color="auto"/>
      </w:divBdr>
    </w:div>
    <w:div w:id="459880117">
      <w:bodyDiv w:val="1"/>
      <w:marLeft w:val="0"/>
      <w:marRight w:val="0"/>
      <w:marTop w:val="0"/>
      <w:marBottom w:val="0"/>
      <w:divBdr>
        <w:top w:val="none" w:sz="0" w:space="0" w:color="auto"/>
        <w:left w:val="none" w:sz="0" w:space="0" w:color="auto"/>
        <w:bottom w:val="none" w:sz="0" w:space="0" w:color="auto"/>
        <w:right w:val="none" w:sz="0" w:space="0" w:color="auto"/>
      </w:divBdr>
    </w:div>
    <w:div w:id="463040672">
      <w:bodyDiv w:val="1"/>
      <w:marLeft w:val="0"/>
      <w:marRight w:val="0"/>
      <w:marTop w:val="0"/>
      <w:marBottom w:val="0"/>
      <w:divBdr>
        <w:top w:val="none" w:sz="0" w:space="0" w:color="auto"/>
        <w:left w:val="none" w:sz="0" w:space="0" w:color="auto"/>
        <w:bottom w:val="none" w:sz="0" w:space="0" w:color="auto"/>
        <w:right w:val="none" w:sz="0" w:space="0" w:color="auto"/>
      </w:divBdr>
    </w:div>
    <w:div w:id="495731219">
      <w:bodyDiv w:val="1"/>
      <w:marLeft w:val="0"/>
      <w:marRight w:val="0"/>
      <w:marTop w:val="0"/>
      <w:marBottom w:val="0"/>
      <w:divBdr>
        <w:top w:val="none" w:sz="0" w:space="0" w:color="auto"/>
        <w:left w:val="none" w:sz="0" w:space="0" w:color="auto"/>
        <w:bottom w:val="none" w:sz="0" w:space="0" w:color="auto"/>
        <w:right w:val="none" w:sz="0" w:space="0" w:color="auto"/>
      </w:divBdr>
    </w:div>
    <w:div w:id="557594290">
      <w:bodyDiv w:val="1"/>
      <w:marLeft w:val="0"/>
      <w:marRight w:val="0"/>
      <w:marTop w:val="0"/>
      <w:marBottom w:val="0"/>
      <w:divBdr>
        <w:top w:val="none" w:sz="0" w:space="0" w:color="auto"/>
        <w:left w:val="none" w:sz="0" w:space="0" w:color="auto"/>
        <w:bottom w:val="none" w:sz="0" w:space="0" w:color="auto"/>
        <w:right w:val="none" w:sz="0" w:space="0" w:color="auto"/>
      </w:divBdr>
    </w:div>
    <w:div w:id="695352800">
      <w:bodyDiv w:val="1"/>
      <w:marLeft w:val="0"/>
      <w:marRight w:val="0"/>
      <w:marTop w:val="0"/>
      <w:marBottom w:val="0"/>
      <w:divBdr>
        <w:top w:val="none" w:sz="0" w:space="0" w:color="auto"/>
        <w:left w:val="none" w:sz="0" w:space="0" w:color="auto"/>
        <w:bottom w:val="none" w:sz="0" w:space="0" w:color="auto"/>
        <w:right w:val="none" w:sz="0" w:space="0" w:color="auto"/>
      </w:divBdr>
    </w:div>
    <w:div w:id="716272110">
      <w:bodyDiv w:val="1"/>
      <w:marLeft w:val="0"/>
      <w:marRight w:val="0"/>
      <w:marTop w:val="0"/>
      <w:marBottom w:val="0"/>
      <w:divBdr>
        <w:top w:val="none" w:sz="0" w:space="0" w:color="auto"/>
        <w:left w:val="none" w:sz="0" w:space="0" w:color="auto"/>
        <w:bottom w:val="none" w:sz="0" w:space="0" w:color="auto"/>
        <w:right w:val="none" w:sz="0" w:space="0" w:color="auto"/>
      </w:divBdr>
    </w:div>
    <w:div w:id="725762698">
      <w:bodyDiv w:val="1"/>
      <w:marLeft w:val="0"/>
      <w:marRight w:val="0"/>
      <w:marTop w:val="0"/>
      <w:marBottom w:val="0"/>
      <w:divBdr>
        <w:top w:val="none" w:sz="0" w:space="0" w:color="auto"/>
        <w:left w:val="none" w:sz="0" w:space="0" w:color="auto"/>
        <w:bottom w:val="none" w:sz="0" w:space="0" w:color="auto"/>
        <w:right w:val="none" w:sz="0" w:space="0" w:color="auto"/>
      </w:divBdr>
      <w:divsChild>
        <w:div w:id="2048023350">
          <w:marLeft w:val="0"/>
          <w:marRight w:val="0"/>
          <w:marTop w:val="0"/>
          <w:marBottom w:val="0"/>
          <w:divBdr>
            <w:top w:val="none" w:sz="0" w:space="0" w:color="auto"/>
            <w:left w:val="none" w:sz="0" w:space="0" w:color="auto"/>
            <w:bottom w:val="none" w:sz="0" w:space="0" w:color="auto"/>
            <w:right w:val="none" w:sz="0" w:space="0" w:color="auto"/>
          </w:divBdr>
        </w:div>
        <w:div w:id="2026131631">
          <w:marLeft w:val="0"/>
          <w:marRight w:val="0"/>
          <w:marTop w:val="0"/>
          <w:marBottom w:val="0"/>
          <w:divBdr>
            <w:top w:val="none" w:sz="0" w:space="0" w:color="auto"/>
            <w:left w:val="none" w:sz="0" w:space="0" w:color="auto"/>
            <w:bottom w:val="none" w:sz="0" w:space="0" w:color="auto"/>
            <w:right w:val="none" w:sz="0" w:space="0" w:color="auto"/>
          </w:divBdr>
        </w:div>
      </w:divsChild>
    </w:div>
    <w:div w:id="736443161">
      <w:bodyDiv w:val="1"/>
      <w:marLeft w:val="0"/>
      <w:marRight w:val="0"/>
      <w:marTop w:val="0"/>
      <w:marBottom w:val="0"/>
      <w:divBdr>
        <w:top w:val="none" w:sz="0" w:space="0" w:color="auto"/>
        <w:left w:val="none" w:sz="0" w:space="0" w:color="auto"/>
        <w:bottom w:val="none" w:sz="0" w:space="0" w:color="auto"/>
        <w:right w:val="none" w:sz="0" w:space="0" w:color="auto"/>
      </w:divBdr>
    </w:div>
    <w:div w:id="757170099">
      <w:bodyDiv w:val="1"/>
      <w:marLeft w:val="0"/>
      <w:marRight w:val="0"/>
      <w:marTop w:val="0"/>
      <w:marBottom w:val="0"/>
      <w:divBdr>
        <w:top w:val="none" w:sz="0" w:space="0" w:color="auto"/>
        <w:left w:val="none" w:sz="0" w:space="0" w:color="auto"/>
        <w:bottom w:val="none" w:sz="0" w:space="0" w:color="auto"/>
        <w:right w:val="none" w:sz="0" w:space="0" w:color="auto"/>
      </w:divBdr>
    </w:div>
    <w:div w:id="796947016">
      <w:bodyDiv w:val="1"/>
      <w:marLeft w:val="0"/>
      <w:marRight w:val="0"/>
      <w:marTop w:val="0"/>
      <w:marBottom w:val="0"/>
      <w:divBdr>
        <w:top w:val="none" w:sz="0" w:space="0" w:color="auto"/>
        <w:left w:val="none" w:sz="0" w:space="0" w:color="auto"/>
        <w:bottom w:val="none" w:sz="0" w:space="0" w:color="auto"/>
        <w:right w:val="none" w:sz="0" w:space="0" w:color="auto"/>
      </w:divBdr>
    </w:div>
    <w:div w:id="824784983">
      <w:bodyDiv w:val="1"/>
      <w:marLeft w:val="0"/>
      <w:marRight w:val="0"/>
      <w:marTop w:val="0"/>
      <w:marBottom w:val="0"/>
      <w:divBdr>
        <w:top w:val="none" w:sz="0" w:space="0" w:color="auto"/>
        <w:left w:val="none" w:sz="0" w:space="0" w:color="auto"/>
        <w:bottom w:val="none" w:sz="0" w:space="0" w:color="auto"/>
        <w:right w:val="none" w:sz="0" w:space="0" w:color="auto"/>
      </w:divBdr>
    </w:div>
    <w:div w:id="869614370">
      <w:bodyDiv w:val="1"/>
      <w:marLeft w:val="0"/>
      <w:marRight w:val="0"/>
      <w:marTop w:val="0"/>
      <w:marBottom w:val="0"/>
      <w:divBdr>
        <w:top w:val="none" w:sz="0" w:space="0" w:color="auto"/>
        <w:left w:val="none" w:sz="0" w:space="0" w:color="auto"/>
        <w:bottom w:val="none" w:sz="0" w:space="0" w:color="auto"/>
        <w:right w:val="none" w:sz="0" w:space="0" w:color="auto"/>
      </w:divBdr>
    </w:div>
    <w:div w:id="878974678">
      <w:bodyDiv w:val="1"/>
      <w:marLeft w:val="0"/>
      <w:marRight w:val="0"/>
      <w:marTop w:val="0"/>
      <w:marBottom w:val="0"/>
      <w:divBdr>
        <w:top w:val="none" w:sz="0" w:space="0" w:color="auto"/>
        <w:left w:val="none" w:sz="0" w:space="0" w:color="auto"/>
        <w:bottom w:val="none" w:sz="0" w:space="0" w:color="auto"/>
        <w:right w:val="none" w:sz="0" w:space="0" w:color="auto"/>
      </w:divBdr>
      <w:divsChild>
        <w:div w:id="834343478">
          <w:marLeft w:val="0"/>
          <w:marRight w:val="0"/>
          <w:marTop w:val="0"/>
          <w:marBottom w:val="0"/>
          <w:divBdr>
            <w:top w:val="none" w:sz="0" w:space="0" w:color="auto"/>
            <w:left w:val="none" w:sz="0" w:space="0" w:color="auto"/>
            <w:bottom w:val="none" w:sz="0" w:space="0" w:color="auto"/>
            <w:right w:val="none" w:sz="0" w:space="0" w:color="auto"/>
          </w:divBdr>
        </w:div>
        <w:div w:id="754085307">
          <w:marLeft w:val="0"/>
          <w:marRight w:val="0"/>
          <w:marTop w:val="0"/>
          <w:marBottom w:val="0"/>
          <w:divBdr>
            <w:top w:val="none" w:sz="0" w:space="0" w:color="auto"/>
            <w:left w:val="none" w:sz="0" w:space="0" w:color="auto"/>
            <w:bottom w:val="none" w:sz="0" w:space="0" w:color="auto"/>
            <w:right w:val="none" w:sz="0" w:space="0" w:color="auto"/>
          </w:divBdr>
        </w:div>
        <w:div w:id="1302074255">
          <w:marLeft w:val="0"/>
          <w:marRight w:val="0"/>
          <w:marTop w:val="0"/>
          <w:marBottom w:val="0"/>
          <w:divBdr>
            <w:top w:val="none" w:sz="0" w:space="0" w:color="auto"/>
            <w:left w:val="none" w:sz="0" w:space="0" w:color="auto"/>
            <w:bottom w:val="none" w:sz="0" w:space="0" w:color="auto"/>
            <w:right w:val="none" w:sz="0" w:space="0" w:color="auto"/>
          </w:divBdr>
        </w:div>
        <w:div w:id="1866601907">
          <w:marLeft w:val="0"/>
          <w:marRight w:val="0"/>
          <w:marTop w:val="0"/>
          <w:marBottom w:val="0"/>
          <w:divBdr>
            <w:top w:val="none" w:sz="0" w:space="0" w:color="auto"/>
            <w:left w:val="none" w:sz="0" w:space="0" w:color="auto"/>
            <w:bottom w:val="none" w:sz="0" w:space="0" w:color="auto"/>
            <w:right w:val="none" w:sz="0" w:space="0" w:color="auto"/>
          </w:divBdr>
        </w:div>
        <w:div w:id="96800491">
          <w:marLeft w:val="0"/>
          <w:marRight w:val="0"/>
          <w:marTop w:val="0"/>
          <w:marBottom w:val="0"/>
          <w:divBdr>
            <w:top w:val="none" w:sz="0" w:space="0" w:color="auto"/>
            <w:left w:val="none" w:sz="0" w:space="0" w:color="auto"/>
            <w:bottom w:val="none" w:sz="0" w:space="0" w:color="auto"/>
            <w:right w:val="none" w:sz="0" w:space="0" w:color="auto"/>
          </w:divBdr>
        </w:div>
        <w:div w:id="1328090411">
          <w:marLeft w:val="0"/>
          <w:marRight w:val="0"/>
          <w:marTop w:val="0"/>
          <w:marBottom w:val="0"/>
          <w:divBdr>
            <w:top w:val="none" w:sz="0" w:space="0" w:color="auto"/>
            <w:left w:val="none" w:sz="0" w:space="0" w:color="auto"/>
            <w:bottom w:val="none" w:sz="0" w:space="0" w:color="auto"/>
            <w:right w:val="none" w:sz="0" w:space="0" w:color="auto"/>
          </w:divBdr>
        </w:div>
      </w:divsChild>
    </w:div>
    <w:div w:id="1080104089">
      <w:bodyDiv w:val="1"/>
      <w:marLeft w:val="0"/>
      <w:marRight w:val="0"/>
      <w:marTop w:val="0"/>
      <w:marBottom w:val="0"/>
      <w:divBdr>
        <w:top w:val="none" w:sz="0" w:space="0" w:color="auto"/>
        <w:left w:val="none" w:sz="0" w:space="0" w:color="auto"/>
        <w:bottom w:val="none" w:sz="0" w:space="0" w:color="auto"/>
        <w:right w:val="none" w:sz="0" w:space="0" w:color="auto"/>
      </w:divBdr>
    </w:div>
    <w:div w:id="1137648734">
      <w:bodyDiv w:val="1"/>
      <w:marLeft w:val="0"/>
      <w:marRight w:val="0"/>
      <w:marTop w:val="0"/>
      <w:marBottom w:val="0"/>
      <w:divBdr>
        <w:top w:val="none" w:sz="0" w:space="0" w:color="auto"/>
        <w:left w:val="none" w:sz="0" w:space="0" w:color="auto"/>
        <w:bottom w:val="none" w:sz="0" w:space="0" w:color="auto"/>
        <w:right w:val="none" w:sz="0" w:space="0" w:color="auto"/>
      </w:divBdr>
    </w:div>
    <w:div w:id="1142579129">
      <w:bodyDiv w:val="1"/>
      <w:marLeft w:val="0"/>
      <w:marRight w:val="0"/>
      <w:marTop w:val="0"/>
      <w:marBottom w:val="0"/>
      <w:divBdr>
        <w:top w:val="none" w:sz="0" w:space="0" w:color="auto"/>
        <w:left w:val="none" w:sz="0" w:space="0" w:color="auto"/>
        <w:bottom w:val="none" w:sz="0" w:space="0" w:color="auto"/>
        <w:right w:val="none" w:sz="0" w:space="0" w:color="auto"/>
      </w:divBdr>
    </w:div>
    <w:div w:id="1199127035">
      <w:bodyDiv w:val="1"/>
      <w:marLeft w:val="0"/>
      <w:marRight w:val="0"/>
      <w:marTop w:val="0"/>
      <w:marBottom w:val="0"/>
      <w:divBdr>
        <w:top w:val="none" w:sz="0" w:space="0" w:color="auto"/>
        <w:left w:val="none" w:sz="0" w:space="0" w:color="auto"/>
        <w:bottom w:val="none" w:sz="0" w:space="0" w:color="auto"/>
        <w:right w:val="none" w:sz="0" w:space="0" w:color="auto"/>
      </w:divBdr>
    </w:div>
    <w:div w:id="1238899134">
      <w:bodyDiv w:val="1"/>
      <w:marLeft w:val="0"/>
      <w:marRight w:val="0"/>
      <w:marTop w:val="0"/>
      <w:marBottom w:val="0"/>
      <w:divBdr>
        <w:top w:val="none" w:sz="0" w:space="0" w:color="auto"/>
        <w:left w:val="none" w:sz="0" w:space="0" w:color="auto"/>
        <w:bottom w:val="none" w:sz="0" w:space="0" w:color="auto"/>
        <w:right w:val="none" w:sz="0" w:space="0" w:color="auto"/>
      </w:divBdr>
    </w:div>
    <w:div w:id="1305626788">
      <w:bodyDiv w:val="1"/>
      <w:marLeft w:val="0"/>
      <w:marRight w:val="0"/>
      <w:marTop w:val="0"/>
      <w:marBottom w:val="0"/>
      <w:divBdr>
        <w:top w:val="none" w:sz="0" w:space="0" w:color="auto"/>
        <w:left w:val="none" w:sz="0" w:space="0" w:color="auto"/>
        <w:bottom w:val="none" w:sz="0" w:space="0" w:color="auto"/>
        <w:right w:val="none" w:sz="0" w:space="0" w:color="auto"/>
      </w:divBdr>
    </w:div>
    <w:div w:id="1347825200">
      <w:bodyDiv w:val="1"/>
      <w:marLeft w:val="0"/>
      <w:marRight w:val="0"/>
      <w:marTop w:val="0"/>
      <w:marBottom w:val="0"/>
      <w:divBdr>
        <w:top w:val="none" w:sz="0" w:space="0" w:color="auto"/>
        <w:left w:val="none" w:sz="0" w:space="0" w:color="auto"/>
        <w:bottom w:val="none" w:sz="0" w:space="0" w:color="auto"/>
        <w:right w:val="none" w:sz="0" w:space="0" w:color="auto"/>
      </w:divBdr>
    </w:div>
    <w:div w:id="1379205407">
      <w:bodyDiv w:val="1"/>
      <w:marLeft w:val="0"/>
      <w:marRight w:val="0"/>
      <w:marTop w:val="0"/>
      <w:marBottom w:val="0"/>
      <w:divBdr>
        <w:top w:val="none" w:sz="0" w:space="0" w:color="auto"/>
        <w:left w:val="none" w:sz="0" w:space="0" w:color="auto"/>
        <w:bottom w:val="none" w:sz="0" w:space="0" w:color="auto"/>
        <w:right w:val="none" w:sz="0" w:space="0" w:color="auto"/>
      </w:divBdr>
    </w:div>
    <w:div w:id="1397128382">
      <w:bodyDiv w:val="1"/>
      <w:marLeft w:val="0"/>
      <w:marRight w:val="0"/>
      <w:marTop w:val="0"/>
      <w:marBottom w:val="0"/>
      <w:divBdr>
        <w:top w:val="none" w:sz="0" w:space="0" w:color="auto"/>
        <w:left w:val="none" w:sz="0" w:space="0" w:color="auto"/>
        <w:bottom w:val="none" w:sz="0" w:space="0" w:color="auto"/>
        <w:right w:val="none" w:sz="0" w:space="0" w:color="auto"/>
      </w:divBdr>
    </w:div>
    <w:div w:id="1405106288">
      <w:bodyDiv w:val="1"/>
      <w:marLeft w:val="0"/>
      <w:marRight w:val="0"/>
      <w:marTop w:val="0"/>
      <w:marBottom w:val="0"/>
      <w:divBdr>
        <w:top w:val="none" w:sz="0" w:space="0" w:color="auto"/>
        <w:left w:val="none" w:sz="0" w:space="0" w:color="auto"/>
        <w:bottom w:val="none" w:sz="0" w:space="0" w:color="auto"/>
        <w:right w:val="none" w:sz="0" w:space="0" w:color="auto"/>
      </w:divBdr>
    </w:div>
    <w:div w:id="1405641608">
      <w:bodyDiv w:val="1"/>
      <w:marLeft w:val="0"/>
      <w:marRight w:val="0"/>
      <w:marTop w:val="0"/>
      <w:marBottom w:val="0"/>
      <w:divBdr>
        <w:top w:val="none" w:sz="0" w:space="0" w:color="auto"/>
        <w:left w:val="none" w:sz="0" w:space="0" w:color="auto"/>
        <w:bottom w:val="none" w:sz="0" w:space="0" w:color="auto"/>
        <w:right w:val="none" w:sz="0" w:space="0" w:color="auto"/>
      </w:divBdr>
    </w:div>
    <w:div w:id="1439834675">
      <w:bodyDiv w:val="1"/>
      <w:marLeft w:val="0"/>
      <w:marRight w:val="0"/>
      <w:marTop w:val="0"/>
      <w:marBottom w:val="0"/>
      <w:divBdr>
        <w:top w:val="none" w:sz="0" w:space="0" w:color="auto"/>
        <w:left w:val="none" w:sz="0" w:space="0" w:color="auto"/>
        <w:bottom w:val="none" w:sz="0" w:space="0" w:color="auto"/>
        <w:right w:val="none" w:sz="0" w:space="0" w:color="auto"/>
      </w:divBdr>
    </w:div>
    <w:div w:id="1541892474">
      <w:bodyDiv w:val="1"/>
      <w:marLeft w:val="0"/>
      <w:marRight w:val="0"/>
      <w:marTop w:val="0"/>
      <w:marBottom w:val="0"/>
      <w:divBdr>
        <w:top w:val="none" w:sz="0" w:space="0" w:color="auto"/>
        <w:left w:val="none" w:sz="0" w:space="0" w:color="auto"/>
        <w:bottom w:val="none" w:sz="0" w:space="0" w:color="auto"/>
        <w:right w:val="none" w:sz="0" w:space="0" w:color="auto"/>
      </w:divBdr>
    </w:div>
    <w:div w:id="1561987897">
      <w:bodyDiv w:val="1"/>
      <w:marLeft w:val="0"/>
      <w:marRight w:val="0"/>
      <w:marTop w:val="0"/>
      <w:marBottom w:val="0"/>
      <w:divBdr>
        <w:top w:val="none" w:sz="0" w:space="0" w:color="auto"/>
        <w:left w:val="none" w:sz="0" w:space="0" w:color="auto"/>
        <w:bottom w:val="none" w:sz="0" w:space="0" w:color="auto"/>
        <w:right w:val="none" w:sz="0" w:space="0" w:color="auto"/>
      </w:divBdr>
    </w:div>
    <w:div w:id="1565876959">
      <w:bodyDiv w:val="1"/>
      <w:marLeft w:val="0"/>
      <w:marRight w:val="0"/>
      <w:marTop w:val="0"/>
      <w:marBottom w:val="0"/>
      <w:divBdr>
        <w:top w:val="none" w:sz="0" w:space="0" w:color="auto"/>
        <w:left w:val="none" w:sz="0" w:space="0" w:color="auto"/>
        <w:bottom w:val="none" w:sz="0" w:space="0" w:color="auto"/>
        <w:right w:val="none" w:sz="0" w:space="0" w:color="auto"/>
      </w:divBdr>
    </w:div>
    <w:div w:id="1625967126">
      <w:bodyDiv w:val="1"/>
      <w:marLeft w:val="0"/>
      <w:marRight w:val="0"/>
      <w:marTop w:val="0"/>
      <w:marBottom w:val="0"/>
      <w:divBdr>
        <w:top w:val="none" w:sz="0" w:space="0" w:color="auto"/>
        <w:left w:val="none" w:sz="0" w:space="0" w:color="auto"/>
        <w:bottom w:val="none" w:sz="0" w:space="0" w:color="auto"/>
        <w:right w:val="none" w:sz="0" w:space="0" w:color="auto"/>
      </w:divBdr>
    </w:div>
    <w:div w:id="1633630710">
      <w:bodyDiv w:val="1"/>
      <w:marLeft w:val="0"/>
      <w:marRight w:val="0"/>
      <w:marTop w:val="0"/>
      <w:marBottom w:val="0"/>
      <w:divBdr>
        <w:top w:val="none" w:sz="0" w:space="0" w:color="auto"/>
        <w:left w:val="none" w:sz="0" w:space="0" w:color="auto"/>
        <w:bottom w:val="none" w:sz="0" w:space="0" w:color="auto"/>
        <w:right w:val="none" w:sz="0" w:space="0" w:color="auto"/>
      </w:divBdr>
    </w:div>
    <w:div w:id="1662271381">
      <w:bodyDiv w:val="1"/>
      <w:marLeft w:val="0"/>
      <w:marRight w:val="0"/>
      <w:marTop w:val="0"/>
      <w:marBottom w:val="0"/>
      <w:divBdr>
        <w:top w:val="none" w:sz="0" w:space="0" w:color="auto"/>
        <w:left w:val="none" w:sz="0" w:space="0" w:color="auto"/>
        <w:bottom w:val="none" w:sz="0" w:space="0" w:color="auto"/>
        <w:right w:val="none" w:sz="0" w:space="0" w:color="auto"/>
      </w:divBdr>
    </w:div>
    <w:div w:id="1671636117">
      <w:bodyDiv w:val="1"/>
      <w:marLeft w:val="0"/>
      <w:marRight w:val="0"/>
      <w:marTop w:val="0"/>
      <w:marBottom w:val="0"/>
      <w:divBdr>
        <w:top w:val="none" w:sz="0" w:space="0" w:color="auto"/>
        <w:left w:val="none" w:sz="0" w:space="0" w:color="auto"/>
        <w:bottom w:val="none" w:sz="0" w:space="0" w:color="auto"/>
        <w:right w:val="none" w:sz="0" w:space="0" w:color="auto"/>
      </w:divBdr>
    </w:div>
    <w:div w:id="1702436620">
      <w:bodyDiv w:val="1"/>
      <w:marLeft w:val="0"/>
      <w:marRight w:val="0"/>
      <w:marTop w:val="0"/>
      <w:marBottom w:val="0"/>
      <w:divBdr>
        <w:top w:val="none" w:sz="0" w:space="0" w:color="auto"/>
        <w:left w:val="none" w:sz="0" w:space="0" w:color="auto"/>
        <w:bottom w:val="none" w:sz="0" w:space="0" w:color="auto"/>
        <w:right w:val="none" w:sz="0" w:space="0" w:color="auto"/>
      </w:divBdr>
    </w:div>
    <w:div w:id="1750730331">
      <w:bodyDiv w:val="1"/>
      <w:marLeft w:val="0"/>
      <w:marRight w:val="0"/>
      <w:marTop w:val="0"/>
      <w:marBottom w:val="0"/>
      <w:divBdr>
        <w:top w:val="none" w:sz="0" w:space="0" w:color="auto"/>
        <w:left w:val="none" w:sz="0" w:space="0" w:color="auto"/>
        <w:bottom w:val="none" w:sz="0" w:space="0" w:color="auto"/>
        <w:right w:val="none" w:sz="0" w:space="0" w:color="auto"/>
      </w:divBdr>
    </w:div>
    <w:div w:id="1765493647">
      <w:bodyDiv w:val="1"/>
      <w:marLeft w:val="0"/>
      <w:marRight w:val="0"/>
      <w:marTop w:val="0"/>
      <w:marBottom w:val="0"/>
      <w:divBdr>
        <w:top w:val="none" w:sz="0" w:space="0" w:color="auto"/>
        <w:left w:val="none" w:sz="0" w:space="0" w:color="auto"/>
        <w:bottom w:val="none" w:sz="0" w:space="0" w:color="auto"/>
        <w:right w:val="none" w:sz="0" w:space="0" w:color="auto"/>
      </w:divBdr>
    </w:div>
    <w:div w:id="1778133935">
      <w:bodyDiv w:val="1"/>
      <w:marLeft w:val="0"/>
      <w:marRight w:val="0"/>
      <w:marTop w:val="0"/>
      <w:marBottom w:val="0"/>
      <w:divBdr>
        <w:top w:val="none" w:sz="0" w:space="0" w:color="auto"/>
        <w:left w:val="none" w:sz="0" w:space="0" w:color="auto"/>
        <w:bottom w:val="none" w:sz="0" w:space="0" w:color="auto"/>
        <w:right w:val="none" w:sz="0" w:space="0" w:color="auto"/>
      </w:divBdr>
    </w:div>
    <w:div w:id="1838377489">
      <w:bodyDiv w:val="1"/>
      <w:marLeft w:val="0"/>
      <w:marRight w:val="0"/>
      <w:marTop w:val="0"/>
      <w:marBottom w:val="0"/>
      <w:divBdr>
        <w:top w:val="none" w:sz="0" w:space="0" w:color="auto"/>
        <w:left w:val="none" w:sz="0" w:space="0" w:color="auto"/>
        <w:bottom w:val="none" w:sz="0" w:space="0" w:color="auto"/>
        <w:right w:val="none" w:sz="0" w:space="0" w:color="auto"/>
      </w:divBdr>
    </w:div>
    <w:div w:id="1868330337">
      <w:bodyDiv w:val="1"/>
      <w:marLeft w:val="0"/>
      <w:marRight w:val="0"/>
      <w:marTop w:val="0"/>
      <w:marBottom w:val="0"/>
      <w:divBdr>
        <w:top w:val="none" w:sz="0" w:space="0" w:color="auto"/>
        <w:left w:val="none" w:sz="0" w:space="0" w:color="auto"/>
        <w:bottom w:val="none" w:sz="0" w:space="0" w:color="auto"/>
        <w:right w:val="none" w:sz="0" w:space="0" w:color="auto"/>
      </w:divBdr>
    </w:div>
    <w:div w:id="1876230158">
      <w:bodyDiv w:val="1"/>
      <w:marLeft w:val="0"/>
      <w:marRight w:val="0"/>
      <w:marTop w:val="0"/>
      <w:marBottom w:val="0"/>
      <w:divBdr>
        <w:top w:val="none" w:sz="0" w:space="0" w:color="auto"/>
        <w:left w:val="none" w:sz="0" w:space="0" w:color="auto"/>
        <w:bottom w:val="none" w:sz="0" w:space="0" w:color="auto"/>
        <w:right w:val="none" w:sz="0" w:space="0" w:color="auto"/>
      </w:divBdr>
    </w:div>
    <w:div w:id="1903448689">
      <w:bodyDiv w:val="1"/>
      <w:marLeft w:val="0"/>
      <w:marRight w:val="0"/>
      <w:marTop w:val="0"/>
      <w:marBottom w:val="0"/>
      <w:divBdr>
        <w:top w:val="none" w:sz="0" w:space="0" w:color="auto"/>
        <w:left w:val="none" w:sz="0" w:space="0" w:color="auto"/>
        <w:bottom w:val="none" w:sz="0" w:space="0" w:color="auto"/>
        <w:right w:val="none" w:sz="0" w:space="0" w:color="auto"/>
      </w:divBdr>
    </w:div>
    <w:div w:id="1940795493">
      <w:bodyDiv w:val="1"/>
      <w:marLeft w:val="0"/>
      <w:marRight w:val="0"/>
      <w:marTop w:val="0"/>
      <w:marBottom w:val="0"/>
      <w:divBdr>
        <w:top w:val="none" w:sz="0" w:space="0" w:color="auto"/>
        <w:left w:val="none" w:sz="0" w:space="0" w:color="auto"/>
        <w:bottom w:val="none" w:sz="0" w:space="0" w:color="auto"/>
        <w:right w:val="none" w:sz="0" w:space="0" w:color="auto"/>
      </w:divBdr>
    </w:div>
    <w:div w:id="2001733427">
      <w:bodyDiv w:val="1"/>
      <w:marLeft w:val="0"/>
      <w:marRight w:val="0"/>
      <w:marTop w:val="0"/>
      <w:marBottom w:val="0"/>
      <w:divBdr>
        <w:top w:val="none" w:sz="0" w:space="0" w:color="auto"/>
        <w:left w:val="none" w:sz="0" w:space="0" w:color="auto"/>
        <w:bottom w:val="none" w:sz="0" w:space="0" w:color="auto"/>
        <w:right w:val="none" w:sz="0" w:space="0" w:color="auto"/>
      </w:divBdr>
    </w:div>
    <w:div w:id="2019430506">
      <w:bodyDiv w:val="1"/>
      <w:marLeft w:val="0"/>
      <w:marRight w:val="0"/>
      <w:marTop w:val="0"/>
      <w:marBottom w:val="0"/>
      <w:divBdr>
        <w:top w:val="none" w:sz="0" w:space="0" w:color="auto"/>
        <w:left w:val="none" w:sz="0" w:space="0" w:color="auto"/>
        <w:bottom w:val="none" w:sz="0" w:space="0" w:color="auto"/>
        <w:right w:val="none" w:sz="0" w:space="0" w:color="auto"/>
      </w:divBdr>
    </w:div>
    <w:div w:id="2065105203">
      <w:bodyDiv w:val="1"/>
      <w:marLeft w:val="0"/>
      <w:marRight w:val="0"/>
      <w:marTop w:val="0"/>
      <w:marBottom w:val="0"/>
      <w:divBdr>
        <w:top w:val="none" w:sz="0" w:space="0" w:color="auto"/>
        <w:left w:val="none" w:sz="0" w:space="0" w:color="auto"/>
        <w:bottom w:val="none" w:sz="0" w:space="0" w:color="auto"/>
        <w:right w:val="none" w:sz="0" w:space="0" w:color="auto"/>
      </w:divBdr>
    </w:div>
    <w:div w:id="2066560280">
      <w:bodyDiv w:val="1"/>
      <w:marLeft w:val="0"/>
      <w:marRight w:val="0"/>
      <w:marTop w:val="0"/>
      <w:marBottom w:val="0"/>
      <w:divBdr>
        <w:top w:val="none" w:sz="0" w:space="0" w:color="auto"/>
        <w:left w:val="none" w:sz="0" w:space="0" w:color="auto"/>
        <w:bottom w:val="none" w:sz="0" w:space="0" w:color="auto"/>
        <w:right w:val="none" w:sz="0" w:space="0" w:color="auto"/>
      </w:divBdr>
    </w:div>
    <w:div w:id="2125731975">
      <w:bodyDiv w:val="1"/>
      <w:marLeft w:val="0"/>
      <w:marRight w:val="0"/>
      <w:marTop w:val="0"/>
      <w:marBottom w:val="0"/>
      <w:divBdr>
        <w:top w:val="none" w:sz="0" w:space="0" w:color="auto"/>
        <w:left w:val="none" w:sz="0" w:space="0" w:color="auto"/>
        <w:bottom w:val="none" w:sz="0" w:space="0" w:color="auto"/>
        <w:right w:val="none" w:sz="0" w:space="0" w:color="auto"/>
      </w:divBdr>
    </w:div>
    <w:div w:id="2130539358">
      <w:bodyDiv w:val="1"/>
      <w:marLeft w:val="0"/>
      <w:marRight w:val="0"/>
      <w:marTop w:val="0"/>
      <w:marBottom w:val="0"/>
      <w:divBdr>
        <w:top w:val="none" w:sz="0" w:space="0" w:color="auto"/>
        <w:left w:val="none" w:sz="0" w:space="0" w:color="auto"/>
        <w:bottom w:val="none" w:sz="0" w:space="0" w:color="auto"/>
        <w:right w:val="none" w:sz="0" w:space="0" w:color="auto"/>
      </w:divBdr>
    </w:div>
    <w:div w:id="2139907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visitax.gob.m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rmes@agv-lima.com" TargetMode="External"/><Relationship Id="rId1" Type="http://schemas.openxmlformats.org/officeDocument/2006/relationships/hyperlink" Target="http://www.Agencia-Viajes-Lim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486</Words>
  <Characters>2674</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3154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 Mazzotti</dc:creator>
  <cp:lastModifiedBy>PATRICIA</cp:lastModifiedBy>
  <cp:revision>2</cp:revision>
  <cp:lastPrinted>2020-11-09T15:08:00Z</cp:lastPrinted>
  <dcterms:created xsi:type="dcterms:W3CDTF">2022-12-02T21:59:00Z</dcterms:created>
  <dcterms:modified xsi:type="dcterms:W3CDTF">2022-12-02T21:59:00Z</dcterms:modified>
</cp:coreProperties>
</file>